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7416A" w:rsidRDefault="0027416A" w:rsidP="00506B9D">
      <w:pPr>
        <w:pStyle w:val="PlainText"/>
        <w:ind w:left="-993"/>
        <w:rPr>
          <w:rFonts w:ascii="Arial" w:hAnsi="Arial" w:cs="Arial"/>
          <w:b/>
          <w:sz w:val="24"/>
          <w:szCs w:val="24"/>
          <w:u w:val="single"/>
        </w:rPr>
      </w:pPr>
    </w:p>
    <w:p w:rsidR="0027416A" w:rsidRDefault="0027416A" w:rsidP="0027416A">
      <w:pPr>
        <w:pStyle w:val="Default"/>
        <w:spacing w:line="1100" w:lineRule="atLeast"/>
        <w:jc w:val="center"/>
        <w:rPr>
          <w:rFonts w:ascii="Arial" w:eastAsia="Arial" w:hAnsi="Arial" w:cs="Arial"/>
          <w:b/>
          <w:bCs/>
          <w:sz w:val="24"/>
          <w:szCs w:val="24"/>
          <w:shd w:val="clear" w:color="auto" w:fill="FFFFFF"/>
        </w:rPr>
      </w:pPr>
      <w:r>
        <w:rPr>
          <w:rFonts w:ascii="Helvetica" w:hAnsi="Helvetica"/>
          <w:b/>
          <w:bCs/>
          <w:color w:val="222A35"/>
          <w:sz w:val="96"/>
          <w:szCs w:val="96"/>
          <w:shd w:val="clear" w:color="auto" w:fill="FFFFFF"/>
        </w:rPr>
        <w:t>St Margaret’s Primary School </w:t>
      </w:r>
    </w:p>
    <w:p w:rsidR="0027416A" w:rsidRDefault="0027416A" w:rsidP="0027416A">
      <w:pPr>
        <w:pStyle w:val="Default"/>
        <w:spacing w:line="1100" w:lineRule="atLeast"/>
        <w:jc w:val="center"/>
        <w:rPr>
          <w:rFonts w:ascii="Helvetica" w:hAnsi="Helvetica"/>
          <w:b/>
          <w:bCs/>
          <w:color w:val="222A35"/>
          <w:sz w:val="96"/>
          <w:szCs w:val="96"/>
          <w:shd w:val="clear" w:color="auto" w:fill="FFFFFF"/>
        </w:rPr>
      </w:pPr>
      <w:proofErr w:type="spellStart"/>
      <w:r>
        <w:rPr>
          <w:rFonts w:ascii="Helvetica" w:hAnsi="Helvetica"/>
          <w:b/>
          <w:bCs/>
          <w:color w:val="222A35"/>
          <w:sz w:val="96"/>
          <w:szCs w:val="96"/>
          <w:shd w:val="clear" w:color="auto" w:fill="FFFFFF"/>
        </w:rPr>
        <w:t>Aberdare</w:t>
      </w:r>
      <w:proofErr w:type="spellEnd"/>
      <w:r>
        <w:rPr>
          <w:rFonts w:ascii="Helvetica" w:hAnsi="Helvetica"/>
          <w:b/>
          <w:bCs/>
          <w:color w:val="222A35"/>
          <w:sz w:val="96"/>
          <w:szCs w:val="96"/>
          <w:shd w:val="clear" w:color="auto" w:fill="FFFFFF"/>
        </w:rPr>
        <w:t> </w:t>
      </w:r>
    </w:p>
    <w:p w:rsidR="0027416A" w:rsidRDefault="0027416A" w:rsidP="00506B9D">
      <w:pPr>
        <w:pStyle w:val="PlainText"/>
        <w:ind w:left="-993"/>
        <w:rPr>
          <w:rFonts w:ascii="Arial" w:hAnsi="Arial" w:cs="Arial"/>
          <w:b/>
          <w:sz w:val="24"/>
          <w:szCs w:val="24"/>
          <w:u w:val="single"/>
        </w:rPr>
      </w:pPr>
    </w:p>
    <w:p w:rsidR="0027416A" w:rsidRDefault="0027416A" w:rsidP="00506B9D">
      <w:pPr>
        <w:pStyle w:val="PlainText"/>
        <w:ind w:left="-993"/>
        <w:rPr>
          <w:rFonts w:ascii="Arial" w:hAnsi="Arial" w:cs="Arial"/>
          <w:b/>
          <w:sz w:val="24"/>
          <w:szCs w:val="24"/>
          <w:u w:val="single"/>
        </w:rPr>
      </w:pPr>
    </w:p>
    <w:p w:rsidR="0027416A" w:rsidRDefault="0027416A" w:rsidP="00506B9D">
      <w:pPr>
        <w:pStyle w:val="PlainText"/>
        <w:ind w:left="-993"/>
        <w:rPr>
          <w:rFonts w:ascii="Arial" w:hAnsi="Arial" w:cs="Arial"/>
          <w:b/>
          <w:sz w:val="24"/>
          <w:szCs w:val="24"/>
          <w:u w:val="single"/>
        </w:rPr>
      </w:pPr>
    </w:p>
    <w:p w:rsidR="0027416A" w:rsidRDefault="0027416A" w:rsidP="00506B9D">
      <w:pPr>
        <w:pStyle w:val="PlainText"/>
        <w:ind w:left="-993"/>
        <w:rPr>
          <w:rFonts w:ascii="Arial" w:hAnsi="Arial" w:cs="Arial"/>
          <w:b/>
          <w:sz w:val="24"/>
          <w:szCs w:val="24"/>
          <w:u w:val="single"/>
        </w:rPr>
      </w:pPr>
    </w:p>
    <w:p w:rsidR="0027416A" w:rsidRDefault="0027416A" w:rsidP="00506B9D">
      <w:pPr>
        <w:pStyle w:val="PlainText"/>
        <w:ind w:left="-993"/>
        <w:rPr>
          <w:rFonts w:ascii="Arial" w:hAnsi="Arial" w:cs="Arial"/>
          <w:b/>
          <w:sz w:val="24"/>
          <w:szCs w:val="24"/>
          <w:u w:val="single"/>
        </w:rPr>
      </w:pPr>
    </w:p>
    <w:p w:rsidR="0027416A" w:rsidRDefault="0027416A" w:rsidP="00506B9D">
      <w:pPr>
        <w:pStyle w:val="PlainText"/>
        <w:ind w:left="-993"/>
        <w:rPr>
          <w:rFonts w:ascii="Arial" w:hAnsi="Arial" w:cs="Arial"/>
          <w:b/>
          <w:sz w:val="24"/>
          <w:szCs w:val="24"/>
          <w:u w:val="single"/>
        </w:rPr>
      </w:pPr>
    </w:p>
    <w:p w:rsidR="0027416A" w:rsidRDefault="0027416A" w:rsidP="0027416A">
      <w:pPr>
        <w:pStyle w:val="PlainText"/>
        <w:ind w:left="-993"/>
        <w:jc w:val="center"/>
        <w:rPr>
          <w:rFonts w:ascii="Arial" w:hAnsi="Arial" w:cs="Arial"/>
          <w:b/>
          <w:sz w:val="24"/>
          <w:szCs w:val="24"/>
          <w:u w:val="single"/>
        </w:rPr>
      </w:pPr>
      <w:r>
        <w:rPr>
          <w:noProof/>
        </w:rPr>
        <w:drawing>
          <wp:inline distT="0" distB="0" distL="0" distR="0" wp14:anchorId="1286A3E2" wp14:editId="5249CCD9">
            <wp:extent cx="2466975" cy="2352881"/>
            <wp:effectExtent l="0" t="0" r="0" b="9525"/>
            <wp:docPr id="1" name="Picture 1" descr="C:\Users\conwayj\AppData\Local\Microsoft\Windows\INetCache\Content.MSO\DD8A557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onwayj\AppData\Local\Microsoft\Windows\INetCache\Content.MSO\DD8A5571.tmp"/>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45039" cy="2522710"/>
                    </a:xfrm>
                    <a:prstGeom prst="rect">
                      <a:avLst/>
                    </a:prstGeom>
                    <a:noFill/>
                    <a:ln>
                      <a:noFill/>
                    </a:ln>
                  </pic:spPr>
                </pic:pic>
              </a:graphicData>
            </a:graphic>
          </wp:inline>
        </w:drawing>
      </w:r>
    </w:p>
    <w:p w:rsidR="0027416A" w:rsidRDefault="0027416A" w:rsidP="00506B9D">
      <w:pPr>
        <w:pStyle w:val="PlainText"/>
        <w:ind w:left="-993"/>
        <w:rPr>
          <w:rFonts w:ascii="Arial" w:hAnsi="Arial" w:cs="Arial"/>
          <w:b/>
          <w:sz w:val="24"/>
          <w:szCs w:val="24"/>
          <w:u w:val="single"/>
        </w:rPr>
      </w:pPr>
    </w:p>
    <w:p w:rsidR="0027416A" w:rsidRDefault="0027416A" w:rsidP="00506B9D">
      <w:pPr>
        <w:pStyle w:val="PlainText"/>
        <w:ind w:left="-993"/>
        <w:rPr>
          <w:rFonts w:ascii="Arial" w:hAnsi="Arial" w:cs="Arial"/>
          <w:b/>
          <w:sz w:val="24"/>
          <w:szCs w:val="24"/>
          <w:u w:val="single"/>
        </w:rPr>
      </w:pPr>
    </w:p>
    <w:p w:rsidR="0027416A" w:rsidRDefault="0027416A" w:rsidP="00506B9D">
      <w:pPr>
        <w:pStyle w:val="PlainText"/>
        <w:ind w:left="-993"/>
        <w:rPr>
          <w:rFonts w:ascii="Arial" w:hAnsi="Arial" w:cs="Arial"/>
          <w:b/>
          <w:sz w:val="24"/>
          <w:szCs w:val="24"/>
          <w:u w:val="single"/>
        </w:rPr>
      </w:pPr>
    </w:p>
    <w:p w:rsidR="0027416A" w:rsidRDefault="0027416A" w:rsidP="00506B9D">
      <w:pPr>
        <w:pStyle w:val="PlainText"/>
        <w:ind w:left="-993"/>
        <w:rPr>
          <w:rFonts w:ascii="Arial" w:hAnsi="Arial" w:cs="Arial"/>
          <w:b/>
          <w:sz w:val="24"/>
          <w:szCs w:val="24"/>
          <w:u w:val="single"/>
        </w:rPr>
      </w:pPr>
    </w:p>
    <w:p w:rsidR="0027416A" w:rsidRDefault="0027416A" w:rsidP="00506B9D">
      <w:pPr>
        <w:pStyle w:val="PlainText"/>
        <w:ind w:left="-993"/>
        <w:rPr>
          <w:rFonts w:ascii="Arial" w:hAnsi="Arial" w:cs="Arial"/>
          <w:b/>
          <w:sz w:val="24"/>
          <w:szCs w:val="24"/>
          <w:u w:val="single"/>
        </w:rPr>
      </w:pPr>
    </w:p>
    <w:p w:rsidR="0027416A" w:rsidRDefault="0027416A" w:rsidP="00506B9D">
      <w:pPr>
        <w:pStyle w:val="PlainText"/>
        <w:ind w:left="-993"/>
        <w:rPr>
          <w:rFonts w:ascii="Arial" w:hAnsi="Arial" w:cs="Arial"/>
          <w:b/>
          <w:sz w:val="24"/>
          <w:szCs w:val="24"/>
          <w:u w:val="single"/>
        </w:rPr>
      </w:pPr>
    </w:p>
    <w:p w:rsidR="0027416A" w:rsidRDefault="0027416A" w:rsidP="00506B9D">
      <w:pPr>
        <w:pStyle w:val="PlainText"/>
        <w:ind w:left="-993"/>
        <w:rPr>
          <w:rFonts w:ascii="Arial" w:hAnsi="Arial" w:cs="Arial"/>
          <w:b/>
          <w:sz w:val="24"/>
          <w:szCs w:val="24"/>
          <w:u w:val="single"/>
        </w:rPr>
      </w:pPr>
    </w:p>
    <w:p w:rsidR="0027416A" w:rsidRDefault="0027416A" w:rsidP="00506B9D">
      <w:pPr>
        <w:pStyle w:val="PlainText"/>
        <w:ind w:left="-993"/>
        <w:rPr>
          <w:rFonts w:ascii="Arial" w:hAnsi="Arial" w:cs="Arial"/>
          <w:b/>
          <w:sz w:val="24"/>
          <w:szCs w:val="24"/>
          <w:u w:val="single"/>
        </w:rPr>
      </w:pPr>
    </w:p>
    <w:p w:rsidR="0027416A" w:rsidRPr="0027416A" w:rsidRDefault="0027416A" w:rsidP="00506B9D">
      <w:pPr>
        <w:pStyle w:val="PlainText"/>
        <w:ind w:left="-993"/>
        <w:rPr>
          <w:rFonts w:ascii="Arial" w:hAnsi="Arial" w:cs="Arial"/>
          <w:b/>
          <w:sz w:val="52"/>
          <w:szCs w:val="52"/>
          <w:u w:val="single"/>
        </w:rPr>
      </w:pPr>
    </w:p>
    <w:p w:rsidR="00B731C1" w:rsidRDefault="00B731C1" w:rsidP="0027416A">
      <w:pPr>
        <w:pStyle w:val="PlainText"/>
        <w:jc w:val="center"/>
        <w:rPr>
          <w:rFonts w:ascii="Arial" w:hAnsi="Arial" w:cs="Arial"/>
          <w:b/>
          <w:sz w:val="52"/>
          <w:szCs w:val="52"/>
          <w:u w:val="single"/>
        </w:rPr>
      </w:pPr>
      <w:r w:rsidRPr="0027416A">
        <w:rPr>
          <w:rFonts w:ascii="Arial" w:hAnsi="Arial" w:cs="Arial"/>
          <w:b/>
          <w:sz w:val="52"/>
          <w:szCs w:val="52"/>
          <w:u w:val="single"/>
        </w:rPr>
        <w:t>INTIMATE CARE POLICY FOR SCHOOLS</w:t>
      </w:r>
    </w:p>
    <w:p w:rsidR="0027416A" w:rsidRPr="0027416A" w:rsidRDefault="0027416A" w:rsidP="0027416A">
      <w:pPr>
        <w:pStyle w:val="PlainText"/>
        <w:jc w:val="center"/>
        <w:rPr>
          <w:rFonts w:ascii="Arial" w:hAnsi="Arial" w:cs="Arial"/>
          <w:b/>
          <w:sz w:val="52"/>
          <w:szCs w:val="52"/>
          <w:u w:val="single"/>
        </w:rPr>
      </w:pPr>
    </w:p>
    <w:p w:rsidR="00B731C1" w:rsidRDefault="00B731C1" w:rsidP="00506B9D">
      <w:pPr>
        <w:pStyle w:val="PlainText"/>
        <w:ind w:left="-993"/>
        <w:rPr>
          <w:rFonts w:ascii="Arial" w:hAnsi="Arial" w:cs="Arial"/>
          <w:sz w:val="24"/>
          <w:szCs w:val="24"/>
        </w:rPr>
      </w:pPr>
    </w:p>
    <w:p w:rsidR="00B731C1" w:rsidRDefault="00B731C1" w:rsidP="00506B9D">
      <w:pPr>
        <w:pStyle w:val="PlainText"/>
        <w:ind w:left="-993"/>
        <w:rPr>
          <w:rFonts w:ascii="Arial" w:hAnsi="Arial" w:cs="Arial"/>
          <w:sz w:val="24"/>
          <w:szCs w:val="24"/>
        </w:rPr>
      </w:pPr>
      <w:r>
        <w:rPr>
          <w:rFonts w:ascii="Arial" w:hAnsi="Arial" w:cs="Arial"/>
          <w:sz w:val="24"/>
          <w:szCs w:val="24"/>
        </w:rPr>
        <w:lastRenderedPageBreak/>
        <w:t xml:space="preserve">The following example will assist schools with writing their own policies. </w:t>
      </w:r>
    </w:p>
    <w:p w:rsidR="00B731C1" w:rsidRDefault="00B731C1" w:rsidP="00506B9D">
      <w:pPr>
        <w:pStyle w:val="PlainText"/>
        <w:ind w:left="-993"/>
        <w:rPr>
          <w:rFonts w:ascii="Arial" w:hAnsi="Arial" w:cs="Arial"/>
          <w:sz w:val="24"/>
          <w:szCs w:val="24"/>
        </w:rPr>
      </w:pPr>
    </w:p>
    <w:p w:rsidR="00B731C1" w:rsidRPr="00AF660B" w:rsidRDefault="00B731C1" w:rsidP="00506B9D">
      <w:pPr>
        <w:pStyle w:val="PlainText"/>
        <w:ind w:left="-993"/>
        <w:rPr>
          <w:rFonts w:ascii="Arial" w:hAnsi="Arial" w:cs="Arial"/>
          <w:b/>
          <w:sz w:val="24"/>
          <w:szCs w:val="24"/>
        </w:rPr>
      </w:pPr>
      <w:r w:rsidRPr="00AF660B">
        <w:rPr>
          <w:rFonts w:ascii="Arial" w:hAnsi="Arial" w:cs="Arial"/>
          <w:b/>
          <w:sz w:val="24"/>
          <w:szCs w:val="24"/>
        </w:rPr>
        <w:t xml:space="preserve">Rhondda Cynon </w:t>
      </w:r>
      <w:proofErr w:type="spellStart"/>
      <w:r w:rsidRPr="00AF660B">
        <w:rPr>
          <w:rFonts w:ascii="Arial" w:hAnsi="Arial" w:cs="Arial"/>
          <w:b/>
          <w:sz w:val="24"/>
          <w:szCs w:val="24"/>
        </w:rPr>
        <w:t>Taf</w:t>
      </w:r>
      <w:proofErr w:type="spellEnd"/>
      <w:r w:rsidRPr="00AF660B">
        <w:rPr>
          <w:rFonts w:ascii="Arial" w:hAnsi="Arial" w:cs="Arial"/>
          <w:b/>
          <w:sz w:val="24"/>
          <w:szCs w:val="24"/>
        </w:rPr>
        <w:t xml:space="preserve"> Intimate Care Policy</w:t>
      </w:r>
    </w:p>
    <w:p w:rsidR="00B731C1" w:rsidRDefault="00B731C1" w:rsidP="00506B9D">
      <w:pPr>
        <w:pStyle w:val="PlainText"/>
        <w:ind w:left="-993"/>
        <w:rPr>
          <w:rFonts w:ascii="Arial" w:hAnsi="Arial" w:cs="Arial"/>
          <w:sz w:val="24"/>
          <w:szCs w:val="24"/>
        </w:rPr>
      </w:pPr>
    </w:p>
    <w:p w:rsidR="00B731C1" w:rsidRDefault="00B731C1" w:rsidP="00506B9D">
      <w:pPr>
        <w:pStyle w:val="PlainText"/>
        <w:ind w:left="-993"/>
        <w:rPr>
          <w:rFonts w:ascii="Arial" w:hAnsi="Arial" w:cs="Arial"/>
          <w:b/>
          <w:sz w:val="24"/>
          <w:szCs w:val="24"/>
          <w:u w:val="single"/>
        </w:rPr>
      </w:pPr>
      <w:r>
        <w:rPr>
          <w:rFonts w:ascii="Arial" w:hAnsi="Arial" w:cs="Arial"/>
          <w:b/>
          <w:sz w:val="24"/>
          <w:szCs w:val="24"/>
          <w:u w:val="single"/>
        </w:rPr>
        <w:t xml:space="preserve">Introduction </w:t>
      </w:r>
    </w:p>
    <w:p w:rsidR="00B731C1" w:rsidRDefault="00B731C1" w:rsidP="00506B9D">
      <w:pPr>
        <w:pStyle w:val="PlainText"/>
        <w:ind w:left="-993"/>
        <w:rPr>
          <w:rFonts w:ascii="Arial" w:hAnsi="Arial" w:cs="Arial"/>
          <w:sz w:val="24"/>
          <w:szCs w:val="24"/>
        </w:rPr>
      </w:pPr>
    </w:p>
    <w:p w:rsidR="00B731C1" w:rsidRDefault="0027416A" w:rsidP="00506B9D">
      <w:pPr>
        <w:pStyle w:val="PlainText"/>
        <w:ind w:left="-993"/>
        <w:rPr>
          <w:rFonts w:ascii="Arial" w:hAnsi="Arial" w:cs="Arial"/>
          <w:sz w:val="24"/>
          <w:szCs w:val="24"/>
        </w:rPr>
      </w:pPr>
      <w:r>
        <w:rPr>
          <w:rFonts w:ascii="Arial" w:hAnsi="Arial" w:cs="Arial"/>
          <w:sz w:val="24"/>
          <w:szCs w:val="24"/>
        </w:rPr>
        <w:t>S</w:t>
      </w:r>
      <w:r w:rsidR="004347A8">
        <w:rPr>
          <w:rFonts w:ascii="Arial" w:hAnsi="Arial" w:cs="Arial"/>
          <w:sz w:val="24"/>
          <w:szCs w:val="24"/>
        </w:rPr>
        <w:t>t</w:t>
      </w:r>
      <w:bookmarkStart w:id="0" w:name="_GoBack"/>
      <w:bookmarkEnd w:id="0"/>
      <w:r>
        <w:rPr>
          <w:rFonts w:ascii="Arial" w:hAnsi="Arial" w:cs="Arial"/>
          <w:sz w:val="24"/>
          <w:szCs w:val="24"/>
        </w:rPr>
        <w:t xml:space="preserve"> Margaret’s Catholic</w:t>
      </w:r>
      <w:r w:rsidR="00B731C1">
        <w:rPr>
          <w:rFonts w:ascii="Arial" w:hAnsi="Arial" w:cs="Arial"/>
          <w:sz w:val="24"/>
          <w:szCs w:val="24"/>
        </w:rPr>
        <w:t xml:space="preserve"> School is committed to ensuring that all staff responsible for the intimate care of children and young people will undertake their duties in a professional manner at all times. </w:t>
      </w:r>
    </w:p>
    <w:p w:rsidR="00B731C1" w:rsidRDefault="00B731C1" w:rsidP="00506B9D">
      <w:pPr>
        <w:pStyle w:val="PlainText"/>
        <w:ind w:left="-993"/>
        <w:rPr>
          <w:rFonts w:ascii="Arial" w:hAnsi="Arial" w:cs="Arial"/>
          <w:sz w:val="24"/>
          <w:szCs w:val="24"/>
        </w:rPr>
      </w:pPr>
    </w:p>
    <w:p w:rsidR="00B731C1" w:rsidRDefault="00B731C1" w:rsidP="00506B9D">
      <w:pPr>
        <w:pStyle w:val="PlainText"/>
        <w:ind w:left="-993"/>
        <w:rPr>
          <w:rFonts w:ascii="Arial" w:hAnsi="Arial" w:cs="Arial"/>
          <w:sz w:val="24"/>
          <w:szCs w:val="24"/>
        </w:rPr>
      </w:pPr>
      <w:r>
        <w:rPr>
          <w:rFonts w:ascii="Arial" w:hAnsi="Arial" w:cs="Arial"/>
          <w:sz w:val="24"/>
          <w:szCs w:val="24"/>
        </w:rPr>
        <w:t>We recognise that there is a need to treat all children with respect when intimate care is given. No child should be attended to in a way that causes distress, embarrassment, discomfort or pain. The Child or young person’s welfare and dignity is of paramount importance and every child, young person’s privacy will be respected.</w:t>
      </w:r>
    </w:p>
    <w:p w:rsidR="005D2B98" w:rsidRDefault="005D2B98" w:rsidP="00506B9D">
      <w:pPr>
        <w:pStyle w:val="PlainText"/>
        <w:ind w:left="-993"/>
        <w:rPr>
          <w:rFonts w:ascii="Arial" w:hAnsi="Arial" w:cs="Arial"/>
          <w:sz w:val="24"/>
          <w:szCs w:val="24"/>
        </w:rPr>
      </w:pPr>
    </w:p>
    <w:p w:rsidR="005D2B98" w:rsidRPr="00483BBE" w:rsidRDefault="005D2B98" w:rsidP="00506B9D">
      <w:pPr>
        <w:ind w:left="-993"/>
        <w:jc w:val="both"/>
        <w:rPr>
          <w:rFonts w:ascii="Arial" w:hAnsi="Arial" w:cs="Arial"/>
        </w:rPr>
      </w:pPr>
      <w:r w:rsidRPr="00483BBE">
        <w:rPr>
          <w:rFonts w:ascii="Arial" w:hAnsi="Arial" w:cs="Arial"/>
        </w:rPr>
        <w:t>Equality Act 2010 - Anticipatory Duty</w:t>
      </w:r>
      <w:r>
        <w:rPr>
          <w:rFonts w:ascii="Arial" w:hAnsi="Arial" w:cs="Arial"/>
        </w:rPr>
        <w:t>: All policies and practices need to show due regard for the Equality Act 2010, including the anticipatory duties.  Section 20 of the Equality Act 2010 highlights the need for the</w:t>
      </w:r>
      <w:r w:rsidRPr="00483BBE">
        <w:rPr>
          <w:rFonts w:ascii="Arial" w:hAnsi="Arial" w:cs="Arial"/>
        </w:rPr>
        <w:t xml:space="preserve"> Council</w:t>
      </w:r>
      <w:r>
        <w:rPr>
          <w:rFonts w:ascii="Arial" w:hAnsi="Arial" w:cs="Arial"/>
        </w:rPr>
        <w:t xml:space="preserve"> and schools</w:t>
      </w:r>
      <w:r w:rsidRPr="00483BBE">
        <w:rPr>
          <w:rFonts w:ascii="Arial" w:hAnsi="Arial" w:cs="Arial"/>
        </w:rPr>
        <w:t xml:space="preserve"> to anticipate the needs of disabled service users and to take reasonable steps to remove barriers to accessing services. The duty is anticipatory in the sense that it requires consideration of, and action in relation to, barriers that impede people with </w:t>
      </w:r>
      <w:r>
        <w:rPr>
          <w:rFonts w:ascii="Arial" w:hAnsi="Arial" w:cs="Arial"/>
        </w:rPr>
        <w:t>d</w:t>
      </w:r>
      <w:r w:rsidRPr="00483BBE">
        <w:rPr>
          <w:rFonts w:ascii="Arial" w:hAnsi="Arial" w:cs="Arial"/>
        </w:rPr>
        <w:t>isabilit</w:t>
      </w:r>
      <w:r>
        <w:rPr>
          <w:rFonts w:ascii="Arial" w:hAnsi="Arial" w:cs="Arial"/>
        </w:rPr>
        <w:t>ies s</w:t>
      </w:r>
      <w:r w:rsidRPr="00483BBE">
        <w:rPr>
          <w:rFonts w:ascii="Arial" w:hAnsi="Arial" w:cs="Arial"/>
        </w:rPr>
        <w:t>eeking to use service</w:t>
      </w:r>
      <w:r>
        <w:rPr>
          <w:rFonts w:ascii="Arial" w:hAnsi="Arial" w:cs="Arial"/>
        </w:rPr>
        <w:t>s and participation in experiences prior to them accessing it</w:t>
      </w:r>
      <w:r w:rsidRPr="00483BBE">
        <w:rPr>
          <w:rFonts w:ascii="Arial" w:hAnsi="Arial" w:cs="Arial"/>
        </w:rPr>
        <w:t>.</w:t>
      </w:r>
      <w:r w:rsidR="00F57F28">
        <w:rPr>
          <w:rFonts w:ascii="Arial" w:hAnsi="Arial" w:cs="Arial"/>
        </w:rPr>
        <w:t xml:space="preserve"> This is especially important when considering the needs of preschool children. </w:t>
      </w:r>
    </w:p>
    <w:p w:rsidR="00B731C1" w:rsidRDefault="00B731C1" w:rsidP="00506B9D">
      <w:pPr>
        <w:pStyle w:val="PlainText"/>
        <w:ind w:left="-993"/>
        <w:rPr>
          <w:rFonts w:ascii="Arial" w:hAnsi="Arial" w:cs="Arial"/>
          <w:sz w:val="24"/>
          <w:szCs w:val="24"/>
        </w:rPr>
      </w:pPr>
    </w:p>
    <w:p w:rsidR="00B731C1" w:rsidRDefault="00B731C1" w:rsidP="00506B9D">
      <w:pPr>
        <w:ind w:left="-993"/>
        <w:rPr>
          <w:rFonts w:ascii="Arial" w:hAnsi="Arial" w:cs="Arial"/>
          <w:b/>
          <w:u w:val="single"/>
        </w:rPr>
      </w:pPr>
      <w:r>
        <w:rPr>
          <w:rFonts w:ascii="Arial" w:hAnsi="Arial" w:cs="Arial"/>
          <w:b/>
          <w:u w:val="single"/>
        </w:rPr>
        <w:t>Rationale</w:t>
      </w:r>
    </w:p>
    <w:p w:rsidR="00B731C1" w:rsidRDefault="00B731C1" w:rsidP="00506B9D">
      <w:pPr>
        <w:ind w:left="-993"/>
        <w:rPr>
          <w:rFonts w:ascii="Arial" w:hAnsi="Arial" w:cs="Arial"/>
          <w:b/>
        </w:rPr>
      </w:pPr>
    </w:p>
    <w:p w:rsidR="00B731C1" w:rsidRDefault="00B731C1" w:rsidP="00506B9D">
      <w:pPr>
        <w:ind w:left="-993"/>
        <w:jc w:val="both"/>
        <w:rPr>
          <w:rFonts w:ascii="Arial" w:hAnsi="Arial" w:cs="Arial"/>
        </w:rPr>
      </w:pPr>
      <w:r>
        <w:rPr>
          <w:rFonts w:ascii="Arial" w:hAnsi="Arial" w:cs="Arial"/>
        </w:rPr>
        <w:t>The purpose of these guidelines is to set out procedures that:</w:t>
      </w:r>
    </w:p>
    <w:p w:rsidR="00AF660B" w:rsidRDefault="00AF660B" w:rsidP="00506B9D">
      <w:pPr>
        <w:ind w:left="-993"/>
        <w:jc w:val="both"/>
        <w:rPr>
          <w:rFonts w:ascii="Arial" w:hAnsi="Arial" w:cs="Arial"/>
        </w:rPr>
      </w:pPr>
    </w:p>
    <w:p w:rsidR="00B731C1" w:rsidRPr="00506B9D" w:rsidRDefault="00AF660B" w:rsidP="00506B9D">
      <w:pPr>
        <w:pStyle w:val="ListParagraph"/>
        <w:numPr>
          <w:ilvl w:val="0"/>
          <w:numId w:val="5"/>
        </w:numPr>
        <w:spacing w:line="360" w:lineRule="auto"/>
        <w:jc w:val="both"/>
        <w:rPr>
          <w:rFonts w:ascii="Arial" w:hAnsi="Arial" w:cs="Arial"/>
        </w:rPr>
      </w:pPr>
      <w:r w:rsidRPr="00506B9D">
        <w:rPr>
          <w:rFonts w:ascii="Arial" w:hAnsi="Arial" w:cs="Arial"/>
        </w:rPr>
        <w:t>S</w:t>
      </w:r>
      <w:r w:rsidR="00B731C1" w:rsidRPr="00506B9D">
        <w:rPr>
          <w:rFonts w:ascii="Arial" w:hAnsi="Arial" w:cs="Arial"/>
        </w:rPr>
        <w:t xml:space="preserve">afeguard </w:t>
      </w:r>
      <w:r w:rsidR="00B731C1" w:rsidRPr="00506B9D">
        <w:rPr>
          <w:rFonts w:ascii="Arial" w:hAnsi="Arial" w:cs="Arial"/>
          <w:b/>
        </w:rPr>
        <w:t>children,</w:t>
      </w:r>
      <w:r w:rsidR="00B731C1" w:rsidRPr="00506B9D">
        <w:rPr>
          <w:rFonts w:ascii="Arial" w:hAnsi="Arial" w:cs="Arial"/>
        </w:rPr>
        <w:t xml:space="preserve"> young people and staff by providing a consistent approach within a framework, and</w:t>
      </w:r>
    </w:p>
    <w:p w:rsidR="00B731C1" w:rsidRPr="00506B9D" w:rsidRDefault="00AF660B" w:rsidP="00506B9D">
      <w:pPr>
        <w:pStyle w:val="ListParagraph"/>
        <w:numPr>
          <w:ilvl w:val="0"/>
          <w:numId w:val="5"/>
        </w:numPr>
        <w:spacing w:line="360" w:lineRule="auto"/>
        <w:jc w:val="both"/>
        <w:rPr>
          <w:rFonts w:ascii="Arial" w:hAnsi="Arial" w:cs="Arial"/>
        </w:rPr>
      </w:pPr>
      <w:r w:rsidRPr="00506B9D">
        <w:rPr>
          <w:rFonts w:ascii="Arial" w:hAnsi="Arial" w:cs="Arial"/>
        </w:rPr>
        <w:t>Recognise</w:t>
      </w:r>
      <w:r w:rsidR="00B731C1" w:rsidRPr="00506B9D">
        <w:rPr>
          <w:rFonts w:ascii="Arial" w:hAnsi="Arial" w:cs="Arial"/>
        </w:rPr>
        <w:t xml:space="preserve"> the roles and responsibilities of all those involved in providing intimate care for children and young people.</w:t>
      </w:r>
    </w:p>
    <w:p w:rsidR="00B731C1" w:rsidRDefault="00B731C1" w:rsidP="00506B9D">
      <w:pPr>
        <w:ind w:left="-993"/>
        <w:jc w:val="both"/>
        <w:rPr>
          <w:rFonts w:ascii="Arial" w:hAnsi="Arial" w:cs="Arial"/>
        </w:rPr>
      </w:pPr>
    </w:p>
    <w:p w:rsidR="00D22B5D" w:rsidRDefault="00B731C1" w:rsidP="00506B9D">
      <w:pPr>
        <w:ind w:left="-993"/>
        <w:jc w:val="both"/>
        <w:rPr>
          <w:rFonts w:ascii="Arial" w:hAnsi="Arial" w:cs="Arial"/>
        </w:rPr>
      </w:pPr>
      <w:r>
        <w:rPr>
          <w:rFonts w:ascii="Arial" w:hAnsi="Arial" w:cs="Arial"/>
        </w:rPr>
        <w:t>We recognise that intimate care raises complex issues; whilst it may not be possible to eliminate all</w:t>
      </w:r>
      <w:r w:rsidRPr="00DA7FC1">
        <w:rPr>
          <w:rFonts w:ascii="Arial" w:hAnsi="Arial" w:cs="Arial"/>
        </w:rPr>
        <w:t xml:space="preserve"> risks</w:t>
      </w:r>
      <w:r>
        <w:rPr>
          <w:rFonts w:ascii="Arial" w:hAnsi="Arial" w:cs="Arial"/>
        </w:rPr>
        <w:t xml:space="preserve"> the balance should be on the side of dignity, privacy, parental and where appropriate pupil choice and safety. </w:t>
      </w:r>
    </w:p>
    <w:p w:rsidR="00D22B5D" w:rsidRDefault="00D22B5D" w:rsidP="00506B9D">
      <w:pPr>
        <w:ind w:left="-993"/>
        <w:jc w:val="both"/>
        <w:rPr>
          <w:rFonts w:ascii="Arial" w:hAnsi="Arial" w:cs="Arial"/>
        </w:rPr>
      </w:pPr>
    </w:p>
    <w:p w:rsidR="0027416A" w:rsidRDefault="00B731C1" w:rsidP="0027416A">
      <w:pPr>
        <w:ind w:left="-993"/>
        <w:jc w:val="both"/>
        <w:rPr>
          <w:rFonts w:ascii="Arial" w:hAnsi="Arial" w:cs="Arial"/>
        </w:rPr>
      </w:pPr>
      <w:r w:rsidRPr="00DA7FC1">
        <w:rPr>
          <w:rFonts w:ascii="Arial" w:hAnsi="Arial" w:cs="Arial"/>
        </w:rPr>
        <w:t>All employees regardless of their position are obliged to take reasonable care to ensure their own and others health and safety and to work within policy and procedural guidelines.</w:t>
      </w:r>
    </w:p>
    <w:p w:rsidR="0027416A" w:rsidRDefault="0027416A" w:rsidP="0027416A">
      <w:pPr>
        <w:ind w:left="-993"/>
        <w:jc w:val="both"/>
        <w:rPr>
          <w:rFonts w:ascii="Arial" w:hAnsi="Arial" w:cs="Arial"/>
          <w:b/>
          <w:u w:val="single"/>
        </w:rPr>
      </w:pPr>
    </w:p>
    <w:p w:rsidR="0027416A" w:rsidRDefault="0027416A" w:rsidP="0027416A">
      <w:pPr>
        <w:ind w:left="-993"/>
        <w:jc w:val="both"/>
        <w:rPr>
          <w:rFonts w:ascii="Arial" w:hAnsi="Arial" w:cs="Arial"/>
          <w:b/>
          <w:u w:val="single"/>
        </w:rPr>
      </w:pPr>
    </w:p>
    <w:p w:rsidR="0027416A" w:rsidRDefault="0027416A" w:rsidP="0027416A">
      <w:pPr>
        <w:ind w:left="-993"/>
        <w:jc w:val="both"/>
        <w:rPr>
          <w:rFonts w:ascii="Arial" w:hAnsi="Arial" w:cs="Arial"/>
          <w:b/>
          <w:u w:val="single"/>
        </w:rPr>
      </w:pPr>
    </w:p>
    <w:p w:rsidR="0027416A" w:rsidRDefault="0027416A" w:rsidP="0027416A">
      <w:pPr>
        <w:ind w:left="-993"/>
        <w:jc w:val="both"/>
        <w:rPr>
          <w:rFonts w:ascii="Arial" w:hAnsi="Arial" w:cs="Arial"/>
          <w:b/>
          <w:u w:val="single"/>
        </w:rPr>
      </w:pPr>
    </w:p>
    <w:p w:rsidR="0027416A" w:rsidRDefault="0027416A" w:rsidP="0027416A">
      <w:pPr>
        <w:ind w:left="-993"/>
        <w:jc w:val="both"/>
        <w:rPr>
          <w:rFonts w:ascii="Arial" w:hAnsi="Arial" w:cs="Arial"/>
          <w:b/>
          <w:u w:val="single"/>
        </w:rPr>
      </w:pPr>
    </w:p>
    <w:p w:rsidR="0027416A" w:rsidRDefault="0027416A" w:rsidP="0027416A">
      <w:pPr>
        <w:ind w:left="-993"/>
        <w:jc w:val="both"/>
        <w:rPr>
          <w:rFonts w:ascii="Arial" w:hAnsi="Arial" w:cs="Arial"/>
          <w:b/>
          <w:u w:val="single"/>
        </w:rPr>
      </w:pPr>
    </w:p>
    <w:p w:rsidR="0027416A" w:rsidRDefault="0027416A" w:rsidP="0027416A">
      <w:pPr>
        <w:ind w:left="-993"/>
        <w:jc w:val="both"/>
        <w:rPr>
          <w:rFonts w:ascii="Arial" w:hAnsi="Arial" w:cs="Arial"/>
          <w:b/>
          <w:u w:val="single"/>
        </w:rPr>
      </w:pPr>
    </w:p>
    <w:p w:rsidR="0027416A" w:rsidRDefault="0027416A" w:rsidP="0027416A">
      <w:pPr>
        <w:ind w:left="-993"/>
        <w:jc w:val="both"/>
        <w:rPr>
          <w:rFonts w:ascii="Arial" w:hAnsi="Arial" w:cs="Arial"/>
          <w:b/>
          <w:u w:val="single"/>
        </w:rPr>
      </w:pPr>
    </w:p>
    <w:p w:rsidR="0027416A" w:rsidRDefault="0027416A" w:rsidP="0027416A">
      <w:pPr>
        <w:ind w:left="-993"/>
        <w:jc w:val="both"/>
        <w:rPr>
          <w:rFonts w:ascii="Arial" w:hAnsi="Arial" w:cs="Arial"/>
          <w:b/>
          <w:u w:val="single"/>
        </w:rPr>
      </w:pPr>
    </w:p>
    <w:p w:rsidR="0027416A" w:rsidRDefault="0027416A" w:rsidP="0027416A">
      <w:pPr>
        <w:ind w:left="-993"/>
        <w:jc w:val="both"/>
        <w:rPr>
          <w:rFonts w:ascii="Arial" w:hAnsi="Arial" w:cs="Arial"/>
          <w:b/>
          <w:u w:val="single"/>
        </w:rPr>
      </w:pPr>
    </w:p>
    <w:p w:rsidR="00B731C1" w:rsidRPr="0027416A" w:rsidRDefault="00B731C1" w:rsidP="0027416A">
      <w:pPr>
        <w:ind w:left="-993"/>
        <w:jc w:val="both"/>
        <w:rPr>
          <w:rFonts w:ascii="Arial" w:hAnsi="Arial" w:cs="Arial"/>
        </w:rPr>
      </w:pPr>
      <w:r>
        <w:rPr>
          <w:rFonts w:ascii="Arial" w:hAnsi="Arial" w:cs="Arial"/>
          <w:b/>
          <w:u w:val="single"/>
        </w:rPr>
        <w:lastRenderedPageBreak/>
        <w:t>Definition of Intimate Care</w:t>
      </w:r>
    </w:p>
    <w:p w:rsidR="00B731C1" w:rsidRDefault="00B731C1" w:rsidP="00506B9D">
      <w:pPr>
        <w:ind w:left="-993"/>
        <w:jc w:val="both"/>
        <w:rPr>
          <w:rFonts w:ascii="Arial" w:hAnsi="Arial" w:cs="Arial"/>
          <w:b/>
        </w:rPr>
      </w:pPr>
    </w:p>
    <w:p w:rsidR="00B731C1" w:rsidRDefault="00B731C1" w:rsidP="00506B9D">
      <w:pPr>
        <w:ind w:left="-993"/>
        <w:jc w:val="both"/>
        <w:rPr>
          <w:rFonts w:ascii="Arial" w:hAnsi="Arial" w:cs="Arial"/>
        </w:rPr>
      </w:pPr>
      <w:r>
        <w:rPr>
          <w:rFonts w:ascii="Arial" w:hAnsi="Arial" w:cs="Arial"/>
        </w:rPr>
        <w:t>Intimate care involves helping</w:t>
      </w:r>
      <w:r w:rsidR="00D22B5D">
        <w:rPr>
          <w:rFonts w:ascii="Arial" w:hAnsi="Arial" w:cs="Arial"/>
        </w:rPr>
        <w:t xml:space="preserve"> learners</w:t>
      </w:r>
      <w:r>
        <w:rPr>
          <w:rFonts w:ascii="Arial" w:hAnsi="Arial" w:cs="Arial"/>
        </w:rPr>
        <w:t xml:space="preserve"> with aspects of personal care, which they are not able to undertake for themselves, either because of their age and maturity or because of deve</w:t>
      </w:r>
      <w:r w:rsidR="00D22B5D">
        <w:rPr>
          <w:rFonts w:ascii="Arial" w:hAnsi="Arial" w:cs="Arial"/>
        </w:rPr>
        <w:t>lopmental delay or disability. Learners</w:t>
      </w:r>
      <w:r>
        <w:rPr>
          <w:rFonts w:ascii="Arial" w:hAnsi="Arial" w:cs="Arial"/>
        </w:rPr>
        <w:t xml:space="preserve"> with disabilities may require help with moving and handling, eating and drinking and all aspects of</w:t>
      </w:r>
      <w:r w:rsidRPr="00DA7FC1">
        <w:rPr>
          <w:rFonts w:ascii="Arial" w:hAnsi="Arial" w:cs="Arial"/>
        </w:rPr>
        <w:t xml:space="preserve"> personal</w:t>
      </w:r>
      <w:r>
        <w:rPr>
          <w:rFonts w:ascii="Arial" w:hAnsi="Arial" w:cs="Arial"/>
          <w:color w:val="0000FF"/>
        </w:rPr>
        <w:t xml:space="preserve"> </w:t>
      </w:r>
      <w:r>
        <w:rPr>
          <w:rFonts w:ascii="Arial" w:hAnsi="Arial" w:cs="Arial"/>
        </w:rPr>
        <w:t>care including:</w:t>
      </w:r>
    </w:p>
    <w:p w:rsidR="00C0413A" w:rsidRDefault="00C0413A" w:rsidP="00506B9D">
      <w:pPr>
        <w:ind w:left="-993"/>
        <w:jc w:val="both"/>
        <w:rPr>
          <w:rFonts w:ascii="Arial" w:hAnsi="Arial" w:cs="Arial"/>
        </w:rPr>
      </w:pPr>
    </w:p>
    <w:p w:rsidR="008634B5" w:rsidRPr="00506B9D" w:rsidRDefault="008634B5" w:rsidP="00506B9D">
      <w:pPr>
        <w:pStyle w:val="ListParagraph"/>
        <w:numPr>
          <w:ilvl w:val="0"/>
          <w:numId w:val="9"/>
        </w:numPr>
        <w:spacing w:line="360" w:lineRule="auto"/>
        <w:jc w:val="both"/>
        <w:rPr>
          <w:rFonts w:ascii="Arial" w:hAnsi="Arial" w:cs="Arial"/>
        </w:rPr>
      </w:pPr>
      <w:r w:rsidRPr="00506B9D">
        <w:rPr>
          <w:rFonts w:ascii="Arial" w:hAnsi="Arial" w:cs="Arial"/>
        </w:rPr>
        <w:t>Washing</w:t>
      </w:r>
    </w:p>
    <w:p w:rsidR="008634B5" w:rsidRPr="00506B9D" w:rsidRDefault="008634B5" w:rsidP="00506B9D">
      <w:pPr>
        <w:pStyle w:val="ListParagraph"/>
        <w:numPr>
          <w:ilvl w:val="0"/>
          <w:numId w:val="9"/>
        </w:numPr>
        <w:spacing w:line="360" w:lineRule="auto"/>
        <w:jc w:val="both"/>
        <w:rPr>
          <w:rFonts w:ascii="Arial" w:hAnsi="Arial" w:cs="Arial"/>
        </w:rPr>
      </w:pPr>
      <w:r w:rsidRPr="00506B9D">
        <w:rPr>
          <w:rFonts w:ascii="Arial" w:hAnsi="Arial" w:cs="Arial"/>
        </w:rPr>
        <w:t>Dressing and undressing (including swimming)</w:t>
      </w:r>
    </w:p>
    <w:p w:rsidR="008634B5" w:rsidRPr="00506B9D" w:rsidRDefault="008634B5" w:rsidP="00506B9D">
      <w:pPr>
        <w:pStyle w:val="ListParagraph"/>
        <w:numPr>
          <w:ilvl w:val="0"/>
          <w:numId w:val="9"/>
        </w:numPr>
        <w:spacing w:line="360" w:lineRule="auto"/>
        <w:jc w:val="both"/>
        <w:rPr>
          <w:rFonts w:ascii="Arial" w:hAnsi="Arial" w:cs="Arial"/>
        </w:rPr>
      </w:pPr>
      <w:r w:rsidRPr="00506B9D">
        <w:rPr>
          <w:rFonts w:ascii="Arial" w:hAnsi="Arial" w:cs="Arial"/>
        </w:rPr>
        <w:t>Toileting &amp; Menstruation</w:t>
      </w:r>
    </w:p>
    <w:p w:rsidR="008634B5" w:rsidRPr="00506B9D" w:rsidRDefault="008634B5" w:rsidP="00506B9D">
      <w:pPr>
        <w:pStyle w:val="ListParagraph"/>
        <w:numPr>
          <w:ilvl w:val="0"/>
          <w:numId w:val="9"/>
        </w:numPr>
        <w:spacing w:line="360" w:lineRule="auto"/>
        <w:jc w:val="both"/>
        <w:rPr>
          <w:rFonts w:ascii="Arial" w:hAnsi="Arial" w:cs="Arial"/>
        </w:rPr>
      </w:pPr>
      <w:r w:rsidRPr="00506B9D">
        <w:rPr>
          <w:rFonts w:ascii="Arial" w:hAnsi="Arial" w:cs="Arial"/>
        </w:rPr>
        <w:t>Cleaning up after a child has soiled him/herself</w:t>
      </w:r>
    </w:p>
    <w:p w:rsidR="00F57F28" w:rsidRPr="00506B9D" w:rsidRDefault="008634B5" w:rsidP="00506B9D">
      <w:pPr>
        <w:pStyle w:val="ListParagraph"/>
        <w:numPr>
          <w:ilvl w:val="0"/>
          <w:numId w:val="9"/>
        </w:numPr>
        <w:spacing w:line="360" w:lineRule="auto"/>
        <w:jc w:val="both"/>
        <w:rPr>
          <w:rFonts w:ascii="Arial" w:hAnsi="Arial" w:cs="Arial"/>
        </w:rPr>
      </w:pPr>
      <w:r w:rsidRPr="00506B9D">
        <w:rPr>
          <w:rFonts w:ascii="Arial" w:hAnsi="Arial" w:cs="Arial"/>
        </w:rPr>
        <w:t>Applying Sun Cream</w:t>
      </w:r>
    </w:p>
    <w:p w:rsidR="00F57F28" w:rsidRDefault="00F57F28" w:rsidP="00506B9D">
      <w:pPr>
        <w:pStyle w:val="PlainText"/>
        <w:ind w:left="-993"/>
        <w:rPr>
          <w:rFonts w:ascii="Arial" w:hAnsi="Arial" w:cs="Arial"/>
          <w:sz w:val="24"/>
          <w:szCs w:val="24"/>
        </w:rPr>
      </w:pPr>
      <w:r>
        <w:rPr>
          <w:rFonts w:ascii="Arial" w:hAnsi="Arial" w:cs="Arial"/>
          <w:sz w:val="24"/>
          <w:szCs w:val="24"/>
        </w:rPr>
        <w:t>Learners are encouraged to be able to meet their own personal care independently wherever possible.</w:t>
      </w:r>
    </w:p>
    <w:p w:rsidR="00B731C1" w:rsidRDefault="00B731C1" w:rsidP="00506B9D">
      <w:pPr>
        <w:ind w:left="-993"/>
        <w:jc w:val="both"/>
        <w:rPr>
          <w:rFonts w:ascii="Arial" w:hAnsi="Arial" w:cs="Arial"/>
        </w:rPr>
      </w:pPr>
    </w:p>
    <w:p w:rsidR="006C7BB8" w:rsidRDefault="006C7BB8" w:rsidP="00506B9D">
      <w:pPr>
        <w:ind w:left="-993"/>
        <w:jc w:val="both"/>
        <w:rPr>
          <w:rFonts w:ascii="Arial" w:hAnsi="Arial" w:cs="Arial"/>
        </w:rPr>
      </w:pPr>
    </w:p>
    <w:p w:rsidR="00B731C1" w:rsidRDefault="00B731C1" w:rsidP="00506B9D">
      <w:pPr>
        <w:ind w:left="-993"/>
        <w:jc w:val="both"/>
        <w:rPr>
          <w:rFonts w:ascii="Arial" w:hAnsi="Arial" w:cs="Arial"/>
          <w:b/>
          <w:u w:val="single"/>
        </w:rPr>
      </w:pPr>
      <w:r>
        <w:rPr>
          <w:rFonts w:ascii="Arial" w:hAnsi="Arial" w:cs="Arial"/>
          <w:b/>
          <w:u w:val="single"/>
        </w:rPr>
        <w:t>AIMS</w:t>
      </w:r>
    </w:p>
    <w:p w:rsidR="00B731C1" w:rsidRDefault="00B731C1" w:rsidP="00506B9D">
      <w:pPr>
        <w:ind w:left="-993"/>
        <w:jc w:val="both"/>
        <w:rPr>
          <w:rFonts w:ascii="Arial" w:hAnsi="Arial" w:cs="Arial"/>
        </w:rPr>
      </w:pPr>
    </w:p>
    <w:p w:rsidR="00B731C1" w:rsidRPr="00506B9D" w:rsidRDefault="00B731C1" w:rsidP="00506B9D">
      <w:pPr>
        <w:pStyle w:val="ListParagraph"/>
        <w:numPr>
          <w:ilvl w:val="0"/>
          <w:numId w:val="10"/>
        </w:numPr>
        <w:spacing w:line="360" w:lineRule="auto"/>
        <w:jc w:val="both"/>
        <w:rPr>
          <w:rFonts w:ascii="Arial" w:hAnsi="Arial" w:cs="Arial"/>
        </w:rPr>
      </w:pPr>
      <w:r w:rsidRPr="00506B9D">
        <w:rPr>
          <w:rFonts w:ascii="Arial" w:hAnsi="Arial" w:cs="Arial"/>
        </w:rPr>
        <w:t>To safeguard the rights and well</w:t>
      </w:r>
      <w:r w:rsidR="0027416A">
        <w:rPr>
          <w:rFonts w:ascii="Arial" w:hAnsi="Arial" w:cs="Arial"/>
        </w:rPr>
        <w:t xml:space="preserve">- </w:t>
      </w:r>
      <w:r w:rsidRPr="00506B9D">
        <w:rPr>
          <w:rFonts w:ascii="Arial" w:hAnsi="Arial" w:cs="Arial"/>
        </w:rPr>
        <w:t xml:space="preserve">being of </w:t>
      </w:r>
      <w:r w:rsidR="00C0413A" w:rsidRPr="00506B9D">
        <w:rPr>
          <w:rFonts w:ascii="Arial" w:hAnsi="Arial" w:cs="Arial"/>
        </w:rPr>
        <w:t>learners</w:t>
      </w:r>
      <w:r w:rsidRPr="00506B9D">
        <w:rPr>
          <w:rFonts w:ascii="Arial" w:hAnsi="Arial" w:cs="Arial"/>
        </w:rPr>
        <w:t xml:space="preserve"> with regard to dignity, privacy, choice and safety.</w:t>
      </w:r>
    </w:p>
    <w:p w:rsidR="00B731C1" w:rsidRPr="00506B9D" w:rsidRDefault="00B731C1" w:rsidP="00506B9D">
      <w:pPr>
        <w:pStyle w:val="ListParagraph"/>
        <w:numPr>
          <w:ilvl w:val="0"/>
          <w:numId w:val="10"/>
        </w:numPr>
        <w:autoSpaceDE w:val="0"/>
        <w:autoSpaceDN w:val="0"/>
        <w:adjustRightInd w:val="0"/>
        <w:spacing w:line="360" w:lineRule="auto"/>
        <w:rPr>
          <w:rFonts w:ascii="Arial" w:hAnsi="Arial" w:cs="Arial"/>
        </w:rPr>
      </w:pPr>
      <w:r w:rsidRPr="00506B9D">
        <w:rPr>
          <w:rFonts w:ascii="Arial" w:hAnsi="Arial" w:cs="Arial"/>
        </w:rPr>
        <w:t xml:space="preserve">To ensure that </w:t>
      </w:r>
      <w:r w:rsidR="00C0413A" w:rsidRPr="00506B9D">
        <w:rPr>
          <w:rFonts w:ascii="Arial" w:hAnsi="Arial" w:cs="Arial"/>
        </w:rPr>
        <w:t>learners</w:t>
      </w:r>
      <w:r w:rsidRPr="00506B9D">
        <w:rPr>
          <w:rFonts w:ascii="Arial" w:hAnsi="Arial" w:cs="Arial"/>
        </w:rPr>
        <w:t xml:space="preserve"> are treated consistently when they experience intimate personal care in two or more settings.</w:t>
      </w:r>
    </w:p>
    <w:p w:rsidR="00B731C1" w:rsidRPr="00506B9D" w:rsidRDefault="00B731C1" w:rsidP="00506B9D">
      <w:pPr>
        <w:pStyle w:val="ListParagraph"/>
        <w:numPr>
          <w:ilvl w:val="0"/>
          <w:numId w:val="10"/>
        </w:numPr>
        <w:spacing w:line="360" w:lineRule="auto"/>
        <w:jc w:val="both"/>
        <w:rPr>
          <w:rFonts w:ascii="Arial" w:hAnsi="Arial" w:cs="Arial"/>
        </w:rPr>
      </w:pPr>
      <w:r w:rsidRPr="00506B9D">
        <w:rPr>
          <w:rFonts w:ascii="Arial" w:hAnsi="Arial" w:cs="Arial"/>
        </w:rPr>
        <w:t xml:space="preserve">To assure parent/carers that all staff are knowledgeable about intimate care and that individual concerns are </w:t>
      </w:r>
      <w:proofErr w:type="gramStart"/>
      <w:r w:rsidRPr="00506B9D">
        <w:rPr>
          <w:rFonts w:ascii="Arial" w:hAnsi="Arial" w:cs="Arial"/>
        </w:rPr>
        <w:t>taken into account</w:t>
      </w:r>
      <w:proofErr w:type="gramEnd"/>
      <w:r w:rsidRPr="00506B9D">
        <w:rPr>
          <w:rFonts w:ascii="Arial" w:hAnsi="Arial" w:cs="Arial"/>
        </w:rPr>
        <w:t xml:space="preserve"> and when possible are acted upon.</w:t>
      </w:r>
    </w:p>
    <w:p w:rsidR="00B731C1" w:rsidRDefault="00B731C1" w:rsidP="00506B9D">
      <w:pPr>
        <w:pStyle w:val="ListParagraph"/>
        <w:numPr>
          <w:ilvl w:val="0"/>
          <w:numId w:val="10"/>
        </w:numPr>
        <w:spacing w:line="360" w:lineRule="auto"/>
        <w:jc w:val="both"/>
      </w:pPr>
      <w:r w:rsidRPr="00506B9D">
        <w:rPr>
          <w:rFonts w:ascii="Arial" w:hAnsi="Arial" w:cs="Arial"/>
        </w:rPr>
        <w:t>To enable parent/carers to be involved in a</w:t>
      </w:r>
      <w:r w:rsidR="006C7BB8" w:rsidRPr="00506B9D">
        <w:rPr>
          <w:rFonts w:ascii="Arial" w:hAnsi="Arial" w:cs="Arial"/>
        </w:rPr>
        <w:t>ny decision about the Intimate c</w:t>
      </w:r>
      <w:r w:rsidRPr="00506B9D">
        <w:rPr>
          <w:rFonts w:ascii="Arial" w:hAnsi="Arial" w:cs="Arial"/>
        </w:rPr>
        <w:t>are of their children.</w:t>
      </w:r>
    </w:p>
    <w:p w:rsidR="00B731C1" w:rsidRPr="00506B9D" w:rsidRDefault="00B731C1" w:rsidP="00506B9D">
      <w:pPr>
        <w:pStyle w:val="ListParagraph"/>
        <w:numPr>
          <w:ilvl w:val="0"/>
          <w:numId w:val="10"/>
        </w:numPr>
        <w:spacing w:line="360" w:lineRule="auto"/>
        <w:jc w:val="both"/>
        <w:rPr>
          <w:rFonts w:ascii="Arial" w:hAnsi="Arial"/>
        </w:rPr>
      </w:pPr>
      <w:r w:rsidRPr="00506B9D">
        <w:rPr>
          <w:rFonts w:ascii="Arial" w:hAnsi="Arial"/>
        </w:rPr>
        <w:t xml:space="preserve">To provide appropriate guidance, training, supervision and reassurance to staff and to ensure good practice                      </w:t>
      </w:r>
    </w:p>
    <w:p w:rsidR="00B731C1" w:rsidRPr="00506B9D" w:rsidRDefault="00B731C1" w:rsidP="00506B9D">
      <w:pPr>
        <w:pStyle w:val="ListParagraph"/>
        <w:numPr>
          <w:ilvl w:val="0"/>
          <w:numId w:val="10"/>
        </w:numPr>
        <w:spacing w:line="360" w:lineRule="auto"/>
        <w:jc w:val="both"/>
        <w:rPr>
          <w:rFonts w:ascii="Arial" w:hAnsi="Arial" w:cs="Arial"/>
        </w:rPr>
      </w:pPr>
      <w:r w:rsidRPr="00506B9D">
        <w:rPr>
          <w:rFonts w:ascii="Arial" w:hAnsi="Arial" w:cs="Arial"/>
        </w:rPr>
        <w:t>To ensure that parents/carers and children and young people (where appropriate) are actively involved in the development of agreed Intimate Care protocols.</w:t>
      </w:r>
    </w:p>
    <w:p w:rsidR="00120922" w:rsidRDefault="00B731C1" w:rsidP="00120922">
      <w:pPr>
        <w:pStyle w:val="ListParagraph"/>
        <w:numPr>
          <w:ilvl w:val="0"/>
          <w:numId w:val="10"/>
        </w:numPr>
        <w:spacing w:line="360" w:lineRule="auto"/>
        <w:jc w:val="both"/>
        <w:rPr>
          <w:rFonts w:ascii="Arial" w:hAnsi="Arial" w:cs="Arial"/>
        </w:rPr>
      </w:pPr>
      <w:r w:rsidRPr="00506B9D">
        <w:rPr>
          <w:rFonts w:ascii="Arial" w:hAnsi="Arial" w:cs="Arial"/>
        </w:rPr>
        <w:t xml:space="preserve">To ensure the </w:t>
      </w:r>
      <w:r w:rsidR="00C0413A" w:rsidRPr="00506B9D">
        <w:rPr>
          <w:rFonts w:ascii="Arial" w:hAnsi="Arial" w:cs="Arial"/>
        </w:rPr>
        <w:t>education setting</w:t>
      </w:r>
      <w:r w:rsidRPr="00506B9D">
        <w:rPr>
          <w:rFonts w:ascii="Arial" w:hAnsi="Arial" w:cs="Arial"/>
        </w:rPr>
        <w:t xml:space="preserve"> shares d</w:t>
      </w:r>
      <w:r w:rsidR="00506B9D" w:rsidRPr="00506B9D">
        <w:rPr>
          <w:rFonts w:ascii="Arial" w:hAnsi="Arial" w:cs="Arial"/>
        </w:rPr>
        <w:t>etails of an agreed individual intimate c</w:t>
      </w:r>
      <w:r w:rsidRPr="00506B9D">
        <w:rPr>
          <w:rFonts w:ascii="Arial" w:hAnsi="Arial" w:cs="Arial"/>
        </w:rPr>
        <w:t>are protocol with other agencies that support the pupil.</w:t>
      </w:r>
    </w:p>
    <w:p w:rsidR="00120922" w:rsidRDefault="00120922" w:rsidP="00120922">
      <w:pPr>
        <w:spacing w:line="360" w:lineRule="auto"/>
        <w:ind w:left="-561"/>
        <w:jc w:val="both"/>
        <w:rPr>
          <w:rFonts w:ascii="Arial" w:hAnsi="Arial" w:cs="Arial"/>
          <w:b/>
          <w:u w:val="single"/>
        </w:rPr>
      </w:pPr>
    </w:p>
    <w:p w:rsidR="00120922" w:rsidRDefault="00120922" w:rsidP="00120922">
      <w:pPr>
        <w:spacing w:line="360" w:lineRule="auto"/>
        <w:ind w:left="-561"/>
        <w:jc w:val="both"/>
        <w:rPr>
          <w:rFonts w:ascii="Arial" w:hAnsi="Arial" w:cs="Arial"/>
          <w:b/>
          <w:u w:val="single"/>
        </w:rPr>
      </w:pPr>
    </w:p>
    <w:p w:rsidR="00120922" w:rsidRDefault="00120922" w:rsidP="00120922">
      <w:pPr>
        <w:spacing w:line="360" w:lineRule="auto"/>
        <w:ind w:left="-561"/>
        <w:jc w:val="both"/>
        <w:rPr>
          <w:rFonts w:ascii="Arial" w:hAnsi="Arial" w:cs="Arial"/>
          <w:b/>
          <w:u w:val="single"/>
        </w:rPr>
      </w:pPr>
    </w:p>
    <w:p w:rsidR="00120922" w:rsidRDefault="00120922" w:rsidP="00120922">
      <w:pPr>
        <w:spacing w:line="360" w:lineRule="auto"/>
        <w:ind w:left="-561"/>
        <w:jc w:val="both"/>
        <w:rPr>
          <w:rFonts w:ascii="Arial" w:hAnsi="Arial" w:cs="Arial"/>
          <w:b/>
          <w:u w:val="single"/>
        </w:rPr>
      </w:pPr>
    </w:p>
    <w:p w:rsidR="00120922" w:rsidRDefault="00120922" w:rsidP="00120922">
      <w:pPr>
        <w:spacing w:line="360" w:lineRule="auto"/>
        <w:ind w:left="-561"/>
        <w:jc w:val="both"/>
        <w:rPr>
          <w:rFonts w:ascii="Arial" w:hAnsi="Arial" w:cs="Arial"/>
          <w:b/>
          <w:u w:val="single"/>
        </w:rPr>
      </w:pPr>
    </w:p>
    <w:p w:rsidR="00B731C1" w:rsidRPr="00120922" w:rsidRDefault="00506B9D" w:rsidP="00120922">
      <w:pPr>
        <w:spacing w:line="360" w:lineRule="auto"/>
        <w:ind w:left="-561"/>
        <w:jc w:val="both"/>
        <w:rPr>
          <w:rFonts w:ascii="Arial" w:hAnsi="Arial" w:cs="Arial"/>
        </w:rPr>
      </w:pPr>
      <w:r w:rsidRPr="00120922">
        <w:rPr>
          <w:rFonts w:ascii="Arial" w:hAnsi="Arial" w:cs="Arial"/>
          <w:b/>
          <w:u w:val="single"/>
        </w:rPr>
        <w:lastRenderedPageBreak/>
        <w:t>Approach to best p</w:t>
      </w:r>
      <w:r w:rsidR="00B731C1" w:rsidRPr="00120922">
        <w:rPr>
          <w:rFonts w:ascii="Arial" w:hAnsi="Arial" w:cs="Arial"/>
          <w:b/>
          <w:u w:val="single"/>
        </w:rPr>
        <w:t>ractice</w:t>
      </w:r>
    </w:p>
    <w:p w:rsidR="00B731C1" w:rsidRDefault="00B731C1" w:rsidP="00506B9D">
      <w:pPr>
        <w:ind w:left="-993"/>
        <w:jc w:val="both"/>
        <w:rPr>
          <w:rFonts w:ascii="Arial" w:hAnsi="Arial" w:cs="Arial"/>
          <w:b/>
        </w:rPr>
      </w:pPr>
    </w:p>
    <w:p w:rsidR="008634B5" w:rsidRPr="00506B9D" w:rsidRDefault="008634B5" w:rsidP="00506B9D">
      <w:pPr>
        <w:pStyle w:val="ListParagraph"/>
        <w:numPr>
          <w:ilvl w:val="0"/>
          <w:numId w:val="11"/>
        </w:numPr>
        <w:spacing w:line="360" w:lineRule="auto"/>
        <w:jc w:val="both"/>
        <w:rPr>
          <w:rFonts w:ascii="Arial" w:hAnsi="Arial" w:cs="Arial"/>
        </w:rPr>
      </w:pPr>
      <w:r w:rsidRPr="00506B9D">
        <w:rPr>
          <w:rFonts w:ascii="Arial" w:hAnsi="Arial" w:cs="Arial"/>
        </w:rPr>
        <w:t xml:space="preserve">The management of all children and young people with intimate care needs to be carefully planned.  </w:t>
      </w:r>
    </w:p>
    <w:p w:rsidR="008634B5" w:rsidRPr="00506B9D" w:rsidRDefault="00C0413A" w:rsidP="00506B9D">
      <w:pPr>
        <w:pStyle w:val="ListParagraph"/>
        <w:numPr>
          <w:ilvl w:val="0"/>
          <w:numId w:val="11"/>
        </w:numPr>
        <w:spacing w:line="360" w:lineRule="auto"/>
        <w:jc w:val="both"/>
        <w:rPr>
          <w:rFonts w:ascii="Arial" w:hAnsi="Arial" w:cs="Arial"/>
        </w:rPr>
      </w:pPr>
      <w:r w:rsidRPr="00506B9D">
        <w:rPr>
          <w:rFonts w:ascii="Arial" w:hAnsi="Arial" w:cs="Arial"/>
        </w:rPr>
        <w:t>All staff that provide intimate care need</w:t>
      </w:r>
      <w:r w:rsidR="008634B5" w:rsidRPr="00506B9D">
        <w:rPr>
          <w:rFonts w:ascii="Arial" w:hAnsi="Arial" w:cs="Arial"/>
        </w:rPr>
        <w:t xml:space="preserve"> </w:t>
      </w:r>
      <w:r w:rsidRPr="00506B9D">
        <w:rPr>
          <w:rFonts w:ascii="Arial" w:hAnsi="Arial" w:cs="Arial"/>
        </w:rPr>
        <w:t>to be up-to-date with safeguarding training</w:t>
      </w:r>
    </w:p>
    <w:p w:rsidR="00AF660B" w:rsidRDefault="00AF660B" w:rsidP="00506B9D">
      <w:pPr>
        <w:ind w:left="-993"/>
        <w:jc w:val="both"/>
        <w:rPr>
          <w:rFonts w:ascii="Arial" w:hAnsi="Arial" w:cs="Arial"/>
          <w:b/>
          <w:u w:val="single"/>
        </w:rPr>
      </w:pPr>
    </w:p>
    <w:p w:rsidR="00B731C1" w:rsidRDefault="00B731C1" w:rsidP="00506B9D">
      <w:pPr>
        <w:ind w:left="-993"/>
        <w:jc w:val="both"/>
        <w:rPr>
          <w:rFonts w:ascii="Arial" w:hAnsi="Arial" w:cs="Arial"/>
          <w:b/>
        </w:rPr>
      </w:pPr>
      <w:r>
        <w:rPr>
          <w:rFonts w:ascii="Arial" w:hAnsi="Arial" w:cs="Arial"/>
          <w:b/>
          <w:u w:val="single"/>
        </w:rPr>
        <w:t>Principles of best practice</w:t>
      </w:r>
      <w:r>
        <w:rPr>
          <w:rFonts w:ascii="Arial" w:hAnsi="Arial" w:cs="Arial"/>
          <w:b/>
        </w:rPr>
        <w:t>:</w:t>
      </w:r>
    </w:p>
    <w:p w:rsidR="00B731C1" w:rsidRDefault="00B731C1" w:rsidP="00506B9D">
      <w:pPr>
        <w:pStyle w:val="PlainText"/>
        <w:ind w:left="-993"/>
        <w:rPr>
          <w:rFonts w:ascii="Arial" w:hAnsi="Arial" w:cs="Arial"/>
          <w:sz w:val="24"/>
          <w:szCs w:val="24"/>
        </w:rPr>
      </w:pPr>
    </w:p>
    <w:p w:rsidR="00B731C1" w:rsidRDefault="00B731C1" w:rsidP="00506B9D">
      <w:pPr>
        <w:pStyle w:val="PlainText"/>
        <w:ind w:left="-993"/>
        <w:rPr>
          <w:rFonts w:ascii="Arial" w:hAnsi="Arial" w:cs="Arial"/>
          <w:sz w:val="24"/>
          <w:szCs w:val="24"/>
        </w:rPr>
      </w:pPr>
      <w:r>
        <w:rPr>
          <w:rFonts w:ascii="Arial" w:hAnsi="Arial" w:cs="Arial"/>
          <w:sz w:val="24"/>
          <w:szCs w:val="24"/>
        </w:rPr>
        <w:t xml:space="preserve">The </w:t>
      </w:r>
      <w:r w:rsidR="00C0413A">
        <w:rPr>
          <w:rFonts w:ascii="Arial" w:hAnsi="Arial" w:cs="Arial"/>
          <w:sz w:val="24"/>
          <w:szCs w:val="24"/>
        </w:rPr>
        <w:t>learner</w:t>
      </w:r>
      <w:r>
        <w:rPr>
          <w:rFonts w:ascii="Arial" w:hAnsi="Arial" w:cs="Arial"/>
          <w:sz w:val="24"/>
          <w:szCs w:val="24"/>
        </w:rPr>
        <w:t xml:space="preserve"> who requires intimate care is treated with respect at all times; the child, young person’s welfare and dignity is of paramount importance. </w:t>
      </w:r>
    </w:p>
    <w:p w:rsidR="00B731C1" w:rsidRDefault="00B731C1" w:rsidP="00506B9D">
      <w:pPr>
        <w:spacing w:line="360" w:lineRule="auto"/>
        <w:ind w:left="-993"/>
        <w:jc w:val="both"/>
        <w:rPr>
          <w:rFonts w:ascii="Arial" w:hAnsi="Arial" w:cs="Arial"/>
          <w:b/>
        </w:rPr>
      </w:pPr>
    </w:p>
    <w:p w:rsidR="00B731C1" w:rsidRDefault="00B731C1" w:rsidP="00506B9D">
      <w:pPr>
        <w:numPr>
          <w:ilvl w:val="0"/>
          <w:numId w:val="12"/>
        </w:numPr>
        <w:spacing w:line="360" w:lineRule="auto"/>
        <w:rPr>
          <w:rFonts w:ascii="Arial" w:hAnsi="Arial" w:cs="Arial"/>
          <w:b/>
        </w:rPr>
      </w:pPr>
      <w:r>
        <w:rPr>
          <w:rFonts w:ascii="Arial" w:hAnsi="Arial" w:cs="Arial"/>
        </w:rPr>
        <w:t xml:space="preserve">Allow the </w:t>
      </w:r>
      <w:r w:rsidR="00C0413A">
        <w:rPr>
          <w:rFonts w:ascii="Arial" w:hAnsi="Arial" w:cs="Arial"/>
        </w:rPr>
        <w:t>learner</w:t>
      </w:r>
      <w:r>
        <w:rPr>
          <w:rFonts w:ascii="Arial" w:hAnsi="Arial" w:cs="Arial"/>
        </w:rPr>
        <w:t xml:space="preserve"> to care for him/herself as far as possible, to encourage independence and to encourage him/her to carry out aspects of intimate care as part of his/her personal and social development. Targets may be set in developing these life skills.</w:t>
      </w:r>
    </w:p>
    <w:p w:rsidR="00B731C1" w:rsidRPr="005847CC" w:rsidRDefault="00B731C1" w:rsidP="00506B9D">
      <w:pPr>
        <w:pStyle w:val="PlainText"/>
        <w:numPr>
          <w:ilvl w:val="0"/>
          <w:numId w:val="12"/>
        </w:numPr>
        <w:spacing w:line="360" w:lineRule="auto"/>
        <w:rPr>
          <w:rFonts w:ascii="Arial" w:hAnsi="Arial" w:cs="Arial"/>
          <w:sz w:val="24"/>
          <w:szCs w:val="24"/>
        </w:rPr>
      </w:pPr>
      <w:r w:rsidRPr="005847CC">
        <w:rPr>
          <w:rFonts w:ascii="Arial" w:hAnsi="Arial" w:cs="Arial"/>
          <w:sz w:val="24"/>
          <w:szCs w:val="24"/>
        </w:rPr>
        <w:t>The child will be supported to achieve the highest level of autonomy that is possible given their age and abilities. Staff will encourage each child to do as much for him</w:t>
      </w:r>
      <w:r w:rsidR="00AF660B">
        <w:rPr>
          <w:rFonts w:ascii="Arial" w:hAnsi="Arial" w:cs="Arial"/>
          <w:sz w:val="24"/>
          <w:szCs w:val="24"/>
        </w:rPr>
        <w:t xml:space="preserve"> or herself as he or </w:t>
      </w:r>
      <w:r w:rsidRPr="005847CC">
        <w:rPr>
          <w:rFonts w:ascii="Arial" w:hAnsi="Arial" w:cs="Arial"/>
          <w:sz w:val="24"/>
          <w:szCs w:val="24"/>
        </w:rPr>
        <w:t>she can. This may mean, for example, giving the child responsibility for washing themselves</w:t>
      </w:r>
      <w:r w:rsidR="00607AA9">
        <w:rPr>
          <w:rFonts w:ascii="Arial" w:hAnsi="Arial" w:cs="Arial"/>
          <w:sz w:val="24"/>
          <w:szCs w:val="24"/>
        </w:rPr>
        <w:t>.</w:t>
      </w:r>
      <w:r w:rsidRPr="005847CC">
        <w:rPr>
          <w:rFonts w:ascii="Arial" w:hAnsi="Arial" w:cs="Arial"/>
          <w:sz w:val="24"/>
          <w:szCs w:val="24"/>
        </w:rPr>
        <w:t xml:space="preserve"> </w:t>
      </w:r>
    </w:p>
    <w:p w:rsidR="00C0413A" w:rsidRPr="00506B9D" w:rsidRDefault="00B731C1" w:rsidP="00506B9D">
      <w:pPr>
        <w:numPr>
          <w:ilvl w:val="0"/>
          <w:numId w:val="12"/>
        </w:numPr>
        <w:spacing w:line="360" w:lineRule="auto"/>
        <w:rPr>
          <w:rFonts w:ascii="Arial" w:hAnsi="Arial" w:cs="Arial"/>
          <w:b/>
        </w:rPr>
      </w:pPr>
      <w:r>
        <w:rPr>
          <w:rFonts w:ascii="Arial" w:hAnsi="Arial" w:cs="Arial"/>
        </w:rPr>
        <w:t>Provide facilities appropriate to the child or young person's age and individual needs.</w:t>
      </w:r>
    </w:p>
    <w:p w:rsidR="00B731C1" w:rsidRPr="00506B9D" w:rsidRDefault="005847CC" w:rsidP="00506B9D">
      <w:pPr>
        <w:numPr>
          <w:ilvl w:val="0"/>
          <w:numId w:val="12"/>
        </w:numPr>
        <w:spacing w:line="360" w:lineRule="auto"/>
        <w:rPr>
          <w:rFonts w:ascii="Arial" w:hAnsi="Arial" w:cs="Arial"/>
          <w:b/>
        </w:rPr>
      </w:pPr>
      <w:r>
        <w:rPr>
          <w:rFonts w:ascii="Arial" w:hAnsi="Arial" w:cs="Arial"/>
        </w:rPr>
        <w:t>Consideration should be given to ethnicity, culture</w:t>
      </w:r>
      <w:r w:rsidR="00BE4CAD">
        <w:rPr>
          <w:rFonts w:ascii="Arial" w:hAnsi="Arial" w:cs="Arial"/>
        </w:rPr>
        <w:t>, beliefs</w:t>
      </w:r>
      <w:r>
        <w:rPr>
          <w:rFonts w:ascii="Arial" w:hAnsi="Arial" w:cs="Arial"/>
        </w:rPr>
        <w:t xml:space="preserve"> and religion, and any special requirements relating to intimate care should be identified and documented.</w:t>
      </w:r>
    </w:p>
    <w:p w:rsidR="00624961" w:rsidRPr="00506B9D" w:rsidRDefault="00B731C1" w:rsidP="00506B9D">
      <w:pPr>
        <w:numPr>
          <w:ilvl w:val="0"/>
          <w:numId w:val="12"/>
        </w:numPr>
        <w:spacing w:line="360" w:lineRule="auto"/>
        <w:rPr>
          <w:rFonts w:ascii="Arial" w:hAnsi="Arial" w:cs="Arial"/>
        </w:rPr>
      </w:pPr>
      <w:r>
        <w:rPr>
          <w:rFonts w:ascii="Arial" w:hAnsi="Arial" w:cs="Arial"/>
        </w:rPr>
        <w:t xml:space="preserve">Show awareness of and be responsive to the </w:t>
      </w:r>
      <w:r w:rsidR="00C0413A">
        <w:rPr>
          <w:rFonts w:ascii="Arial" w:hAnsi="Arial" w:cs="Arial"/>
        </w:rPr>
        <w:t>learner</w:t>
      </w:r>
      <w:r w:rsidR="00AF0953">
        <w:rPr>
          <w:rFonts w:ascii="Arial" w:hAnsi="Arial" w:cs="Arial"/>
        </w:rPr>
        <w:t>’</w:t>
      </w:r>
      <w:r w:rsidR="00C0413A">
        <w:rPr>
          <w:rFonts w:ascii="Arial" w:hAnsi="Arial" w:cs="Arial"/>
        </w:rPr>
        <w:t>s</w:t>
      </w:r>
      <w:r>
        <w:rPr>
          <w:rFonts w:ascii="Arial" w:hAnsi="Arial" w:cs="Arial"/>
        </w:rPr>
        <w:t xml:space="preserve"> reactions, their verbal and non-</w:t>
      </w:r>
      <w:r w:rsidRPr="00506B9D">
        <w:rPr>
          <w:rFonts w:ascii="Arial" w:hAnsi="Arial" w:cs="Arial"/>
        </w:rPr>
        <w:t xml:space="preserve">verbal communication and </w:t>
      </w:r>
      <w:r w:rsidR="000E71FE" w:rsidRPr="00506B9D">
        <w:rPr>
          <w:rFonts w:ascii="Arial" w:hAnsi="Arial" w:cs="Arial"/>
        </w:rPr>
        <w:t>any agreed signals.</w:t>
      </w:r>
    </w:p>
    <w:p w:rsidR="008634B5" w:rsidRPr="00506B9D" w:rsidRDefault="00624961" w:rsidP="00506B9D">
      <w:pPr>
        <w:pStyle w:val="ListParagraph"/>
        <w:numPr>
          <w:ilvl w:val="0"/>
          <w:numId w:val="12"/>
        </w:numPr>
        <w:spacing w:line="360" w:lineRule="auto"/>
        <w:rPr>
          <w:rFonts w:ascii="Arial" w:hAnsi="Arial" w:cs="Arial"/>
          <w:color w:val="3366FF"/>
        </w:rPr>
      </w:pPr>
      <w:r w:rsidRPr="00506B9D">
        <w:rPr>
          <w:rFonts w:ascii="Arial" w:hAnsi="Arial" w:cs="Arial"/>
        </w:rPr>
        <w:t>Each child's right to privacy will be respected. Careful consideration will be given to each child's situation to determine how many carers might need to be p</w:t>
      </w:r>
      <w:r w:rsidR="000B5361" w:rsidRPr="00506B9D">
        <w:rPr>
          <w:rFonts w:ascii="Arial" w:hAnsi="Arial" w:cs="Arial"/>
        </w:rPr>
        <w:t>resent when a child is toileted. Where</w:t>
      </w:r>
      <w:r w:rsidRPr="00506B9D">
        <w:rPr>
          <w:rFonts w:ascii="Arial" w:hAnsi="Arial" w:cs="Arial"/>
        </w:rPr>
        <w:t xml:space="preserve"> possible one child will be catered for by one adult unless there is a sound reason for having more adults present</w:t>
      </w:r>
      <w:r w:rsidR="008634B5" w:rsidRPr="00506B9D">
        <w:rPr>
          <w:rFonts w:ascii="Arial" w:hAnsi="Arial" w:cs="Arial"/>
        </w:rPr>
        <w:t xml:space="preserve">, (e.g.) when physical disability necessitates more than one member of staff to provide care, or when there is a need to safeguard staff.  </w:t>
      </w:r>
      <w:r w:rsidRPr="00506B9D">
        <w:rPr>
          <w:rFonts w:ascii="Arial" w:hAnsi="Arial" w:cs="Arial"/>
        </w:rPr>
        <w:t xml:space="preserve"> If this is the case, the reasons should be clearly documented. To discourage over familiar relationships, best practice would recommend a rota of staff that are </w:t>
      </w:r>
      <w:r w:rsidR="008634B5" w:rsidRPr="00506B9D">
        <w:rPr>
          <w:rFonts w:ascii="Arial" w:hAnsi="Arial" w:cs="Arial"/>
        </w:rPr>
        <w:t>able to undertake this task with the child/young person.   This will depend on staff ratios in individual schools.</w:t>
      </w:r>
    </w:p>
    <w:p w:rsidR="00B613BD" w:rsidRPr="00B613BD" w:rsidRDefault="00B613BD" w:rsidP="00506B9D">
      <w:pPr>
        <w:spacing w:line="360" w:lineRule="auto"/>
        <w:ind w:left="-993"/>
        <w:rPr>
          <w:rFonts w:ascii="Arial" w:hAnsi="Arial" w:cs="Arial"/>
        </w:rPr>
      </w:pPr>
    </w:p>
    <w:p w:rsidR="00506B9D" w:rsidRDefault="00B731C1" w:rsidP="00506B9D">
      <w:pPr>
        <w:numPr>
          <w:ilvl w:val="0"/>
          <w:numId w:val="12"/>
        </w:numPr>
        <w:spacing w:line="360" w:lineRule="auto"/>
        <w:rPr>
          <w:rFonts w:ascii="Arial" w:hAnsi="Arial" w:cs="Arial"/>
          <w:b/>
        </w:rPr>
      </w:pPr>
      <w:r>
        <w:rPr>
          <w:rFonts w:ascii="Arial" w:hAnsi="Arial" w:cs="Arial"/>
        </w:rPr>
        <w:lastRenderedPageBreak/>
        <w:t xml:space="preserve">There is positive value in both male and female staff being involved in the care of children. However, consideration should be given to the appropriateness of </w:t>
      </w:r>
      <w:r w:rsidRPr="00B613BD">
        <w:rPr>
          <w:rFonts w:ascii="Arial" w:hAnsi="Arial" w:cs="Arial"/>
        </w:rPr>
        <w:t>the gender of the member</w:t>
      </w:r>
      <w:r>
        <w:rPr>
          <w:rFonts w:ascii="Arial" w:hAnsi="Arial" w:cs="Arial"/>
        </w:rPr>
        <w:t xml:space="preserve"> of staff to undertake the intimate care tasks.</w:t>
      </w:r>
    </w:p>
    <w:p w:rsidR="00506B9D" w:rsidRDefault="00506B9D" w:rsidP="00506B9D">
      <w:pPr>
        <w:pStyle w:val="ListParagraph"/>
        <w:rPr>
          <w:rFonts w:ascii="Arial" w:hAnsi="Arial" w:cs="Arial"/>
        </w:rPr>
      </w:pPr>
    </w:p>
    <w:p w:rsidR="006C7BB8" w:rsidRPr="00506B9D" w:rsidRDefault="006C7BB8" w:rsidP="00506B9D">
      <w:pPr>
        <w:spacing w:line="360" w:lineRule="auto"/>
        <w:ind w:left="-561"/>
        <w:rPr>
          <w:rFonts w:ascii="Arial" w:hAnsi="Arial" w:cs="Arial"/>
          <w:b/>
        </w:rPr>
      </w:pPr>
      <w:r w:rsidRPr="00506B9D">
        <w:rPr>
          <w:rFonts w:ascii="Arial" w:hAnsi="Arial" w:cs="Arial"/>
        </w:rPr>
        <w:t>Some pupils will require an Individual Healthcare Plan (IHP) these are written by the school in conjunction with healthcare professionals. They may involve;</w:t>
      </w:r>
    </w:p>
    <w:p w:rsidR="006C7BB8" w:rsidRPr="002E2E21" w:rsidRDefault="006C7BB8" w:rsidP="00506B9D">
      <w:pPr>
        <w:jc w:val="both"/>
        <w:rPr>
          <w:rFonts w:ascii="Arial" w:hAnsi="Arial" w:cs="Arial"/>
          <w:color w:val="008000"/>
        </w:rPr>
      </w:pPr>
    </w:p>
    <w:p w:rsidR="006C7BB8" w:rsidRDefault="006C7BB8" w:rsidP="00506B9D">
      <w:pPr>
        <w:numPr>
          <w:ilvl w:val="0"/>
          <w:numId w:val="12"/>
        </w:numPr>
        <w:spacing w:line="360" w:lineRule="auto"/>
        <w:jc w:val="both"/>
        <w:rPr>
          <w:rFonts w:ascii="Arial" w:hAnsi="Arial" w:cs="Arial"/>
        </w:rPr>
      </w:pPr>
      <w:r w:rsidRPr="00C0413A">
        <w:rPr>
          <w:rFonts w:ascii="Arial" w:hAnsi="Arial" w:cs="Arial"/>
        </w:rPr>
        <w:t xml:space="preserve">Supported Eating </w:t>
      </w:r>
      <w:r>
        <w:rPr>
          <w:rFonts w:ascii="Arial" w:hAnsi="Arial" w:cs="Arial"/>
        </w:rPr>
        <w:t xml:space="preserve">e.g. gastrostomy (peg feeding) </w:t>
      </w:r>
    </w:p>
    <w:p w:rsidR="006C7BB8" w:rsidRPr="00C0413A" w:rsidRDefault="006C7BB8" w:rsidP="00506B9D">
      <w:pPr>
        <w:numPr>
          <w:ilvl w:val="0"/>
          <w:numId w:val="12"/>
        </w:numPr>
        <w:spacing w:line="360" w:lineRule="auto"/>
        <w:jc w:val="both"/>
        <w:rPr>
          <w:rFonts w:ascii="Arial" w:hAnsi="Arial" w:cs="Arial"/>
        </w:rPr>
      </w:pPr>
      <w:r w:rsidRPr="00C0413A">
        <w:rPr>
          <w:rFonts w:ascii="Arial" w:hAnsi="Arial" w:cs="Arial"/>
        </w:rPr>
        <w:t xml:space="preserve">Administering medication </w:t>
      </w:r>
    </w:p>
    <w:p w:rsidR="006C7BB8" w:rsidRDefault="006C7BB8" w:rsidP="00506B9D">
      <w:pPr>
        <w:numPr>
          <w:ilvl w:val="0"/>
          <w:numId w:val="12"/>
        </w:numPr>
        <w:spacing w:line="360" w:lineRule="auto"/>
        <w:jc w:val="both"/>
        <w:rPr>
          <w:rFonts w:ascii="Arial" w:hAnsi="Arial" w:cs="Arial"/>
        </w:rPr>
      </w:pPr>
      <w:r w:rsidRPr="001E3040">
        <w:rPr>
          <w:rFonts w:ascii="Arial" w:hAnsi="Arial" w:cs="Arial"/>
        </w:rPr>
        <w:t>P</w:t>
      </w:r>
      <w:r>
        <w:rPr>
          <w:rFonts w:ascii="Arial" w:hAnsi="Arial" w:cs="Arial"/>
        </w:rPr>
        <w:t>hysiotherapy / Occupational Therapy Programme</w:t>
      </w:r>
    </w:p>
    <w:p w:rsidR="006C7BB8" w:rsidRPr="001E3040" w:rsidRDefault="006C7BB8" w:rsidP="00506B9D">
      <w:pPr>
        <w:numPr>
          <w:ilvl w:val="0"/>
          <w:numId w:val="12"/>
        </w:numPr>
        <w:spacing w:line="360" w:lineRule="auto"/>
        <w:jc w:val="both"/>
        <w:rPr>
          <w:rFonts w:ascii="Arial" w:hAnsi="Arial" w:cs="Arial"/>
        </w:rPr>
      </w:pPr>
      <w:r w:rsidRPr="001E3040">
        <w:rPr>
          <w:rFonts w:ascii="Arial" w:hAnsi="Arial" w:cs="Arial"/>
        </w:rPr>
        <w:t>Manual handling</w:t>
      </w:r>
    </w:p>
    <w:p w:rsidR="006C7BB8" w:rsidRPr="001E3040" w:rsidRDefault="006C7BB8" w:rsidP="00506B9D">
      <w:pPr>
        <w:numPr>
          <w:ilvl w:val="0"/>
          <w:numId w:val="12"/>
        </w:numPr>
        <w:spacing w:line="360" w:lineRule="auto"/>
        <w:jc w:val="both"/>
        <w:rPr>
          <w:rFonts w:ascii="Arial" w:hAnsi="Arial" w:cs="Arial"/>
        </w:rPr>
      </w:pPr>
      <w:r w:rsidRPr="001E3040">
        <w:rPr>
          <w:rFonts w:ascii="Arial" w:hAnsi="Arial" w:cs="Arial"/>
        </w:rPr>
        <w:t>Massage/Intensive interaction</w:t>
      </w:r>
      <w:r>
        <w:rPr>
          <w:rFonts w:ascii="Arial" w:hAnsi="Arial" w:cs="Arial"/>
        </w:rPr>
        <w:t xml:space="preserve"> </w:t>
      </w:r>
    </w:p>
    <w:p w:rsidR="006C7BB8" w:rsidRDefault="006C7BB8" w:rsidP="00506B9D">
      <w:pPr>
        <w:numPr>
          <w:ilvl w:val="0"/>
          <w:numId w:val="12"/>
        </w:numPr>
        <w:spacing w:line="360" w:lineRule="auto"/>
        <w:jc w:val="both"/>
        <w:rPr>
          <w:rFonts w:ascii="Arial" w:hAnsi="Arial" w:cs="Arial"/>
        </w:rPr>
      </w:pPr>
      <w:r w:rsidRPr="001E3040">
        <w:rPr>
          <w:rFonts w:ascii="Arial" w:hAnsi="Arial" w:cs="Arial"/>
        </w:rPr>
        <w:t>Applying topical medicines (e.g. eczema creams)</w:t>
      </w:r>
    </w:p>
    <w:p w:rsidR="006C7BB8" w:rsidRDefault="006C7BB8" w:rsidP="00506B9D">
      <w:pPr>
        <w:spacing w:line="360" w:lineRule="auto"/>
        <w:ind w:left="-993"/>
        <w:jc w:val="both"/>
        <w:rPr>
          <w:rFonts w:ascii="Arial" w:hAnsi="Arial" w:cs="Arial"/>
        </w:rPr>
      </w:pPr>
    </w:p>
    <w:p w:rsidR="003D2A80" w:rsidRPr="006C7BB8" w:rsidRDefault="006C7BB8" w:rsidP="00506B9D">
      <w:pPr>
        <w:spacing w:line="360" w:lineRule="auto"/>
        <w:ind w:left="-993"/>
        <w:jc w:val="both"/>
        <w:rPr>
          <w:rFonts w:ascii="Arial" w:hAnsi="Arial" w:cs="Arial"/>
        </w:rPr>
      </w:pPr>
      <w:r>
        <w:rPr>
          <w:rFonts w:ascii="Arial" w:hAnsi="Arial" w:cs="Arial"/>
        </w:rPr>
        <w:t>Nasal gastric feeding is to be undertaken by health care professionals.</w:t>
      </w:r>
    </w:p>
    <w:p w:rsidR="003D2A80" w:rsidRDefault="003D2A80" w:rsidP="00506B9D">
      <w:pPr>
        <w:pStyle w:val="Heading1"/>
        <w:ind w:left="-993"/>
      </w:pPr>
    </w:p>
    <w:p w:rsidR="00120922" w:rsidRPr="00120922" w:rsidRDefault="00120922" w:rsidP="00120922"/>
    <w:p w:rsidR="00B731C1" w:rsidRDefault="00B731C1" w:rsidP="00506B9D">
      <w:pPr>
        <w:pStyle w:val="Heading1"/>
        <w:ind w:left="-993"/>
      </w:pPr>
      <w:r>
        <w:t>Letter of Permission</w:t>
      </w:r>
    </w:p>
    <w:p w:rsidR="00B731C1" w:rsidRDefault="00B731C1" w:rsidP="00506B9D">
      <w:pPr>
        <w:ind w:left="-993"/>
        <w:rPr>
          <w:rFonts w:ascii="Arial" w:hAnsi="Arial" w:cs="Arial"/>
          <w:b/>
        </w:rPr>
      </w:pPr>
    </w:p>
    <w:p w:rsidR="00B731C1" w:rsidRDefault="00B731C1" w:rsidP="00506B9D">
      <w:pPr>
        <w:ind w:left="-993"/>
        <w:rPr>
          <w:rFonts w:ascii="Arial" w:hAnsi="Arial" w:cs="Arial"/>
          <w:b/>
        </w:rPr>
      </w:pPr>
      <w:r>
        <w:rPr>
          <w:rFonts w:ascii="Arial" w:hAnsi="Arial" w:cs="Arial"/>
        </w:rPr>
        <w:t xml:space="preserve">Permission must be sought from the parent/carer before any form of Intimate Care can be undertaken. All those staff working with the child or young person should know that permission has been given before undertaking any Intimate Care. </w:t>
      </w:r>
      <w:r w:rsidR="00344EAD" w:rsidRPr="00AF660B">
        <w:rPr>
          <w:rFonts w:ascii="Arial" w:hAnsi="Arial" w:cs="Arial"/>
          <w:b/>
        </w:rPr>
        <w:t xml:space="preserve">(Appendix: </w:t>
      </w:r>
      <w:r w:rsidR="004D61B2" w:rsidRPr="00AF660B">
        <w:rPr>
          <w:rFonts w:ascii="Arial" w:hAnsi="Arial" w:cs="Arial"/>
          <w:b/>
        </w:rPr>
        <w:t>A)</w:t>
      </w:r>
    </w:p>
    <w:p w:rsidR="003D2A80" w:rsidRDefault="003D2A80" w:rsidP="00506B9D">
      <w:pPr>
        <w:ind w:left="-993"/>
        <w:rPr>
          <w:rFonts w:ascii="Arial" w:hAnsi="Arial" w:cs="Arial"/>
          <w:color w:val="0000FF"/>
        </w:rPr>
      </w:pPr>
    </w:p>
    <w:p w:rsidR="00120922" w:rsidRDefault="00120922" w:rsidP="00506B9D">
      <w:pPr>
        <w:ind w:left="-993"/>
        <w:rPr>
          <w:rFonts w:ascii="Arial" w:hAnsi="Arial" w:cs="Arial"/>
          <w:color w:val="0000FF"/>
        </w:rPr>
      </w:pPr>
    </w:p>
    <w:p w:rsidR="00B731C1" w:rsidRDefault="00B731C1" w:rsidP="00506B9D">
      <w:pPr>
        <w:pStyle w:val="PlainText"/>
        <w:ind w:left="-993"/>
        <w:rPr>
          <w:rFonts w:ascii="Arial" w:hAnsi="Arial" w:cs="Arial"/>
          <w:b/>
          <w:sz w:val="24"/>
          <w:szCs w:val="24"/>
          <w:u w:val="single"/>
        </w:rPr>
      </w:pPr>
      <w:r>
        <w:rPr>
          <w:rFonts w:ascii="Arial" w:hAnsi="Arial" w:cs="Arial"/>
          <w:b/>
          <w:sz w:val="24"/>
          <w:szCs w:val="24"/>
          <w:u w:val="single"/>
        </w:rPr>
        <w:t xml:space="preserve">The Protection of Children </w:t>
      </w:r>
    </w:p>
    <w:p w:rsidR="00B731C1" w:rsidRDefault="00B731C1" w:rsidP="00506B9D">
      <w:pPr>
        <w:pStyle w:val="PlainText"/>
        <w:ind w:left="-993"/>
        <w:rPr>
          <w:rFonts w:ascii="Arial" w:hAnsi="Arial" w:cs="Arial"/>
          <w:sz w:val="24"/>
          <w:szCs w:val="24"/>
        </w:rPr>
      </w:pPr>
    </w:p>
    <w:p w:rsidR="00B731C1" w:rsidRDefault="00B731C1" w:rsidP="00506B9D">
      <w:pPr>
        <w:pStyle w:val="PlainText"/>
        <w:ind w:left="-993"/>
        <w:rPr>
          <w:rFonts w:ascii="Arial" w:hAnsi="Arial" w:cs="Arial"/>
          <w:sz w:val="24"/>
          <w:szCs w:val="24"/>
        </w:rPr>
      </w:pPr>
      <w:r>
        <w:rPr>
          <w:rFonts w:ascii="Arial" w:hAnsi="Arial" w:cs="Arial"/>
          <w:sz w:val="24"/>
          <w:szCs w:val="24"/>
        </w:rPr>
        <w:t>The All Wales Child Protection Proce</w:t>
      </w:r>
      <w:r w:rsidR="00506B9D">
        <w:rPr>
          <w:rFonts w:ascii="Arial" w:hAnsi="Arial" w:cs="Arial"/>
          <w:sz w:val="24"/>
          <w:szCs w:val="24"/>
        </w:rPr>
        <w:t>dures 2008 and the school / setting</w:t>
      </w:r>
      <w:r>
        <w:rPr>
          <w:rFonts w:ascii="Arial" w:hAnsi="Arial" w:cs="Arial"/>
          <w:sz w:val="24"/>
          <w:szCs w:val="24"/>
        </w:rPr>
        <w:t xml:space="preserve"> Child Protection Policy will be adhered to. </w:t>
      </w:r>
    </w:p>
    <w:p w:rsidR="00B731C1" w:rsidRDefault="00B731C1" w:rsidP="00506B9D">
      <w:pPr>
        <w:pStyle w:val="PlainText"/>
        <w:ind w:left="-993"/>
        <w:rPr>
          <w:rFonts w:ascii="Arial" w:hAnsi="Arial" w:cs="Arial"/>
          <w:sz w:val="24"/>
          <w:szCs w:val="24"/>
        </w:rPr>
      </w:pPr>
    </w:p>
    <w:p w:rsidR="00B731C1" w:rsidRDefault="00B731C1" w:rsidP="00506B9D">
      <w:pPr>
        <w:pStyle w:val="PlainText"/>
        <w:ind w:left="-993"/>
        <w:rPr>
          <w:rFonts w:ascii="Arial" w:hAnsi="Arial" w:cs="Arial"/>
          <w:sz w:val="24"/>
          <w:szCs w:val="24"/>
        </w:rPr>
      </w:pPr>
      <w:r>
        <w:rPr>
          <w:rFonts w:ascii="Arial" w:hAnsi="Arial" w:cs="Arial"/>
          <w:sz w:val="24"/>
          <w:szCs w:val="24"/>
        </w:rPr>
        <w:t xml:space="preserve">If a member of staff has any concerns about physical changes in a </w:t>
      </w:r>
      <w:r w:rsidRPr="00344EAD">
        <w:rPr>
          <w:rFonts w:ascii="Arial" w:hAnsi="Arial" w:cs="Arial"/>
          <w:sz w:val="24"/>
          <w:szCs w:val="24"/>
        </w:rPr>
        <w:t>child, young person's</w:t>
      </w:r>
      <w:r>
        <w:rPr>
          <w:rFonts w:ascii="Arial" w:hAnsi="Arial" w:cs="Arial"/>
          <w:color w:val="0000FF"/>
          <w:sz w:val="24"/>
          <w:szCs w:val="24"/>
        </w:rPr>
        <w:t xml:space="preserve"> </w:t>
      </w:r>
      <w:r>
        <w:rPr>
          <w:rFonts w:ascii="Arial" w:hAnsi="Arial" w:cs="Arial"/>
          <w:sz w:val="24"/>
          <w:szCs w:val="24"/>
        </w:rPr>
        <w:t xml:space="preserve">presentation, e.g. marks, bruises, soreness etc; s/he will immediately report concerns to the appropriate manager/ designated person for child protection. </w:t>
      </w:r>
    </w:p>
    <w:p w:rsidR="00AF660B" w:rsidRDefault="00AF660B" w:rsidP="00506B9D">
      <w:pPr>
        <w:pStyle w:val="PlainText"/>
        <w:ind w:left="-993"/>
        <w:rPr>
          <w:rFonts w:ascii="Arial" w:hAnsi="Arial" w:cs="Arial"/>
          <w:sz w:val="24"/>
          <w:szCs w:val="24"/>
          <w:u w:val="single"/>
        </w:rPr>
      </w:pPr>
    </w:p>
    <w:p w:rsidR="00120922" w:rsidRDefault="00120922" w:rsidP="00506B9D">
      <w:pPr>
        <w:pStyle w:val="PlainText"/>
        <w:ind w:left="-993"/>
        <w:rPr>
          <w:rFonts w:ascii="Arial" w:hAnsi="Arial" w:cs="Arial"/>
          <w:sz w:val="24"/>
          <w:szCs w:val="24"/>
          <w:u w:val="single"/>
        </w:rPr>
      </w:pPr>
    </w:p>
    <w:p w:rsidR="008634B5" w:rsidRPr="006B607B" w:rsidRDefault="00506B9D" w:rsidP="00506B9D">
      <w:pPr>
        <w:pStyle w:val="PlainText"/>
        <w:ind w:left="-993"/>
        <w:rPr>
          <w:rFonts w:ascii="Arial" w:hAnsi="Arial" w:cs="Arial"/>
          <w:sz w:val="24"/>
          <w:szCs w:val="24"/>
        </w:rPr>
      </w:pPr>
      <w:r>
        <w:rPr>
          <w:rFonts w:ascii="Arial" w:hAnsi="Arial" w:cs="Arial"/>
          <w:sz w:val="24"/>
          <w:szCs w:val="24"/>
          <w:u w:val="single"/>
        </w:rPr>
        <w:t>Safeguarding Officer (name</w:t>
      </w:r>
      <w:proofErr w:type="gramStart"/>
      <w:r>
        <w:rPr>
          <w:rFonts w:ascii="Arial" w:hAnsi="Arial" w:cs="Arial"/>
          <w:sz w:val="24"/>
          <w:szCs w:val="24"/>
          <w:u w:val="single"/>
        </w:rPr>
        <w:t xml:space="preserve">) </w:t>
      </w:r>
      <w:r w:rsidR="008634B5">
        <w:rPr>
          <w:rFonts w:ascii="Arial" w:hAnsi="Arial" w:cs="Arial"/>
          <w:sz w:val="24"/>
          <w:szCs w:val="24"/>
          <w:u w:val="single"/>
        </w:rPr>
        <w:t>:</w:t>
      </w:r>
      <w:proofErr w:type="gramEnd"/>
      <w:r w:rsidR="008634B5">
        <w:rPr>
          <w:rFonts w:ascii="Arial" w:hAnsi="Arial" w:cs="Arial"/>
          <w:sz w:val="24"/>
          <w:szCs w:val="24"/>
        </w:rPr>
        <w:t xml:space="preserve">  </w:t>
      </w:r>
      <w:r w:rsidR="004D562D">
        <w:rPr>
          <w:rFonts w:ascii="Arial" w:hAnsi="Arial" w:cs="Arial"/>
          <w:sz w:val="24"/>
          <w:szCs w:val="24"/>
        </w:rPr>
        <w:t>DSL Leanne Hooper (level 3 trained J Conway, R Rees, R Williams)</w:t>
      </w:r>
    </w:p>
    <w:p w:rsidR="00B731C1" w:rsidRDefault="00B731C1" w:rsidP="00506B9D">
      <w:pPr>
        <w:pStyle w:val="PlainText"/>
        <w:ind w:left="-993"/>
        <w:rPr>
          <w:rFonts w:ascii="Arial" w:hAnsi="Arial" w:cs="Arial"/>
          <w:sz w:val="24"/>
          <w:szCs w:val="24"/>
        </w:rPr>
      </w:pPr>
    </w:p>
    <w:p w:rsidR="00120922" w:rsidRDefault="00120922" w:rsidP="00506B9D">
      <w:pPr>
        <w:pStyle w:val="PlainText"/>
        <w:ind w:left="-993"/>
        <w:rPr>
          <w:rFonts w:ascii="Arial" w:hAnsi="Arial" w:cs="Arial"/>
          <w:sz w:val="24"/>
          <w:szCs w:val="24"/>
        </w:rPr>
      </w:pPr>
    </w:p>
    <w:p w:rsidR="00B731C1" w:rsidRDefault="00B731C1" w:rsidP="00506B9D">
      <w:pPr>
        <w:pStyle w:val="PlainText"/>
        <w:ind w:left="-993"/>
        <w:rPr>
          <w:rFonts w:ascii="Arial" w:hAnsi="Arial" w:cs="Arial"/>
          <w:sz w:val="24"/>
          <w:szCs w:val="24"/>
        </w:rPr>
      </w:pPr>
      <w:r>
        <w:rPr>
          <w:rFonts w:ascii="Arial" w:hAnsi="Arial" w:cs="Arial"/>
          <w:sz w:val="24"/>
          <w:szCs w:val="24"/>
        </w:rPr>
        <w:t xml:space="preserve">If a </w:t>
      </w:r>
      <w:r w:rsidR="00506B9D">
        <w:rPr>
          <w:rFonts w:ascii="Arial" w:hAnsi="Arial" w:cs="Arial"/>
          <w:sz w:val="24"/>
          <w:szCs w:val="24"/>
        </w:rPr>
        <w:t>learner</w:t>
      </w:r>
      <w:r>
        <w:rPr>
          <w:rFonts w:ascii="Arial" w:hAnsi="Arial" w:cs="Arial"/>
          <w:sz w:val="24"/>
          <w:szCs w:val="24"/>
        </w:rPr>
        <w:t xml:space="preserve"> becomes distressed or unhappy about being cared for by a particular member of staff, the matter will be </w:t>
      </w:r>
      <w:r w:rsidRPr="00B10A35">
        <w:rPr>
          <w:rFonts w:ascii="Arial" w:hAnsi="Arial" w:cs="Arial"/>
          <w:sz w:val="24"/>
          <w:szCs w:val="24"/>
        </w:rPr>
        <w:t>considered</w:t>
      </w:r>
      <w:r>
        <w:rPr>
          <w:rFonts w:ascii="Arial" w:hAnsi="Arial" w:cs="Arial"/>
          <w:color w:val="0000FF"/>
          <w:sz w:val="24"/>
          <w:szCs w:val="24"/>
        </w:rPr>
        <w:t xml:space="preserve"> </w:t>
      </w:r>
      <w:r>
        <w:rPr>
          <w:rFonts w:ascii="Arial" w:hAnsi="Arial" w:cs="Arial"/>
          <w:sz w:val="24"/>
          <w:szCs w:val="24"/>
        </w:rPr>
        <w:t xml:space="preserve">and outcomes recorded. Parents/carers will be contacted at the earliest opportunity as part of this process in order to reach a resolution. Staffing schedules will be altered until the issue(s) are resolved so that the child's needs remain paramount. Further advice will be taken from outside agencies if necessary. </w:t>
      </w:r>
    </w:p>
    <w:p w:rsidR="00B731C1" w:rsidRDefault="00B731C1" w:rsidP="00506B9D">
      <w:pPr>
        <w:pStyle w:val="PlainText"/>
        <w:ind w:left="-993"/>
        <w:rPr>
          <w:rFonts w:ascii="Arial" w:hAnsi="Arial" w:cs="Arial"/>
          <w:sz w:val="24"/>
          <w:szCs w:val="24"/>
        </w:rPr>
      </w:pPr>
    </w:p>
    <w:p w:rsidR="00B731C1" w:rsidRDefault="00B731C1" w:rsidP="00506B9D">
      <w:pPr>
        <w:pStyle w:val="PlainText"/>
        <w:ind w:left="-993"/>
        <w:rPr>
          <w:rFonts w:ascii="Arial" w:hAnsi="Arial" w:cs="Arial"/>
          <w:sz w:val="24"/>
          <w:szCs w:val="24"/>
        </w:rPr>
      </w:pPr>
      <w:r>
        <w:rPr>
          <w:rFonts w:ascii="Arial" w:hAnsi="Arial" w:cs="Arial"/>
          <w:sz w:val="24"/>
          <w:szCs w:val="24"/>
        </w:rPr>
        <w:t xml:space="preserve">If a child makes an allegation against a member of staff, The All Wales Child Protection Procedures 2008 </w:t>
      </w:r>
      <w:r w:rsidRPr="00136B92">
        <w:rPr>
          <w:rFonts w:ascii="Arial" w:hAnsi="Arial" w:cs="Arial"/>
          <w:sz w:val="24"/>
          <w:szCs w:val="24"/>
        </w:rPr>
        <w:t>will be followed alongside</w:t>
      </w:r>
      <w:r w:rsidR="00506B9D">
        <w:rPr>
          <w:rFonts w:ascii="Arial" w:hAnsi="Arial" w:cs="Arial"/>
          <w:sz w:val="24"/>
          <w:szCs w:val="24"/>
        </w:rPr>
        <w:t xml:space="preserve"> the s</w:t>
      </w:r>
      <w:r>
        <w:rPr>
          <w:rFonts w:ascii="Arial" w:hAnsi="Arial" w:cs="Arial"/>
          <w:sz w:val="24"/>
          <w:szCs w:val="24"/>
        </w:rPr>
        <w:t>chools</w:t>
      </w:r>
      <w:r w:rsidR="00506B9D">
        <w:rPr>
          <w:rFonts w:ascii="Arial" w:hAnsi="Arial" w:cs="Arial"/>
          <w:sz w:val="24"/>
          <w:szCs w:val="24"/>
        </w:rPr>
        <w:t xml:space="preserve"> </w:t>
      </w:r>
      <w:r>
        <w:rPr>
          <w:rFonts w:ascii="Arial" w:hAnsi="Arial" w:cs="Arial"/>
          <w:sz w:val="24"/>
          <w:szCs w:val="24"/>
        </w:rPr>
        <w:t>/</w:t>
      </w:r>
      <w:r w:rsidR="00506B9D">
        <w:rPr>
          <w:rFonts w:ascii="Arial" w:hAnsi="Arial" w:cs="Arial"/>
          <w:sz w:val="24"/>
          <w:szCs w:val="24"/>
        </w:rPr>
        <w:t xml:space="preserve"> settings</w:t>
      </w:r>
      <w:r>
        <w:rPr>
          <w:rFonts w:ascii="Arial" w:hAnsi="Arial" w:cs="Arial"/>
          <w:sz w:val="24"/>
          <w:szCs w:val="24"/>
        </w:rPr>
        <w:t xml:space="preserve"> Child Protection Policy.</w:t>
      </w:r>
    </w:p>
    <w:p w:rsidR="00B731C1" w:rsidRDefault="00B731C1" w:rsidP="00506B9D">
      <w:pPr>
        <w:pStyle w:val="PlainText"/>
        <w:ind w:left="-993"/>
        <w:rPr>
          <w:rFonts w:ascii="Arial" w:hAnsi="Arial" w:cs="Arial"/>
          <w:sz w:val="24"/>
          <w:szCs w:val="24"/>
        </w:rPr>
      </w:pPr>
    </w:p>
    <w:p w:rsidR="00BD403B" w:rsidRDefault="00B731C1" w:rsidP="00506B9D">
      <w:pPr>
        <w:pStyle w:val="PlainText"/>
        <w:ind w:left="-993"/>
        <w:rPr>
          <w:rFonts w:ascii="Arial" w:hAnsi="Arial" w:cs="Arial"/>
          <w:sz w:val="24"/>
          <w:szCs w:val="24"/>
        </w:rPr>
      </w:pPr>
      <w:r>
        <w:rPr>
          <w:rFonts w:ascii="Arial" w:hAnsi="Arial" w:cs="Arial"/>
          <w:sz w:val="24"/>
          <w:szCs w:val="24"/>
        </w:rPr>
        <w:t xml:space="preserve">This policy was written in consultation with staff and </w:t>
      </w:r>
      <w:r w:rsidR="00C636A9">
        <w:rPr>
          <w:rFonts w:ascii="Arial" w:hAnsi="Arial" w:cs="Arial"/>
          <w:sz w:val="24"/>
          <w:szCs w:val="24"/>
        </w:rPr>
        <w:t xml:space="preserve">(name of </w:t>
      </w:r>
      <w:proofErr w:type="gramStart"/>
      <w:r w:rsidR="00C636A9">
        <w:rPr>
          <w:rFonts w:ascii="Arial" w:hAnsi="Arial" w:cs="Arial"/>
          <w:sz w:val="24"/>
          <w:szCs w:val="24"/>
        </w:rPr>
        <w:t>school)</w:t>
      </w:r>
      <w:r w:rsidRPr="00C972B8">
        <w:rPr>
          <w:rFonts w:ascii="Arial" w:hAnsi="Arial" w:cs="Arial"/>
          <w:sz w:val="24"/>
          <w:szCs w:val="24"/>
        </w:rPr>
        <w:t>school</w:t>
      </w:r>
      <w:proofErr w:type="gramEnd"/>
      <w:r>
        <w:rPr>
          <w:rFonts w:ascii="Arial" w:hAnsi="Arial" w:cs="Arial"/>
          <w:sz w:val="24"/>
          <w:szCs w:val="24"/>
        </w:rPr>
        <w:t xml:space="preserve"> governing body an</w:t>
      </w:r>
      <w:r w:rsidR="00BD403B">
        <w:rPr>
          <w:rFonts w:ascii="Arial" w:hAnsi="Arial" w:cs="Arial"/>
          <w:sz w:val="24"/>
          <w:szCs w:val="24"/>
        </w:rPr>
        <w:t>d was approved on :-</w:t>
      </w:r>
    </w:p>
    <w:p w:rsidR="00BD403B" w:rsidRDefault="00BD403B" w:rsidP="00506B9D">
      <w:pPr>
        <w:pStyle w:val="PlainText"/>
        <w:ind w:left="-993"/>
        <w:rPr>
          <w:rFonts w:ascii="Arial" w:hAnsi="Arial" w:cs="Arial"/>
          <w:sz w:val="24"/>
          <w:szCs w:val="24"/>
        </w:rPr>
      </w:pPr>
    </w:p>
    <w:p w:rsidR="00120922" w:rsidRDefault="00120922" w:rsidP="00506B9D">
      <w:pPr>
        <w:pStyle w:val="PlainText"/>
        <w:ind w:left="-993"/>
        <w:rPr>
          <w:rFonts w:ascii="Arial" w:hAnsi="Arial" w:cs="Arial"/>
          <w:sz w:val="24"/>
          <w:szCs w:val="24"/>
        </w:rPr>
      </w:pPr>
    </w:p>
    <w:p w:rsidR="00B731C1" w:rsidRDefault="00C636A9" w:rsidP="00506B9D">
      <w:pPr>
        <w:pStyle w:val="PlainText"/>
        <w:ind w:left="-993"/>
        <w:rPr>
          <w:rFonts w:ascii="Arial" w:hAnsi="Arial" w:cs="Arial"/>
          <w:sz w:val="24"/>
          <w:szCs w:val="24"/>
        </w:rPr>
      </w:pPr>
      <w:r>
        <w:rPr>
          <w:rFonts w:ascii="Arial" w:hAnsi="Arial" w:cs="Arial"/>
          <w:sz w:val="24"/>
          <w:szCs w:val="24"/>
        </w:rPr>
        <w:t>Date:</w:t>
      </w:r>
      <w:r w:rsidR="00AF660B">
        <w:rPr>
          <w:rFonts w:ascii="Arial" w:hAnsi="Arial" w:cs="Arial"/>
          <w:sz w:val="24"/>
          <w:szCs w:val="24"/>
        </w:rPr>
        <w:t xml:space="preserve"> ________________________________________________________</w:t>
      </w:r>
      <w:r w:rsidR="00B731C1">
        <w:rPr>
          <w:rFonts w:ascii="Arial" w:hAnsi="Arial" w:cs="Arial"/>
          <w:sz w:val="24"/>
          <w:szCs w:val="24"/>
        </w:rPr>
        <w:t xml:space="preserve"> </w:t>
      </w:r>
    </w:p>
    <w:p w:rsidR="00B731C1" w:rsidRDefault="00B731C1" w:rsidP="00506B9D">
      <w:pPr>
        <w:pStyle w:val="PlainText"/>
        <w:ind w:left="-993"/>
        <w:rPr>
          <w:rFonts w:ascii="Arial" w:hAnsi="Arial" w:cs="Arial"/>
          <w:sz w:val="24"/>
          <w:szCs w:val="24"/>
        </w:rPr>
      </w:pPr>
    </w:p>
    <w:p w:rsidR="00120922" w:rsidRDefault="00120922" w:rsidP="00506B9D">
      <w:pPr>
        <w:pStyle w:val="PlainText"/>
        <w:ind w:left="-993"/>
        <w:rPr>
          <w:rFonts w:ascii="Arial" w:hAnsi="Arial" w:cs="Arial"/>
          <w:sz w:val="24"/>
          <w:szCs w:val="24"/>
        </w:rPr>
      </w:pPr>
    </w:p>
    <w:p w:rsidR="00B731C1" w:rsidRDefault="00B731C1" w:rsidP="00506B9D">
      <w:pPr>
        <w:pStyle w:val="PlainText"/>
        <w:ind w:left="-993"/>
        <w:rPr>
          <w:rFonts w:ascii="Arial" w:hAnsi="Arial" w:cs="Arial"/>
          <w:sz w:val="24"/>
          <w:szCs w:val="24"/>
        </w:rPr>
      </w:pPr>
      <w:r>
        <w:rPr>
          <w:rFonts w:ascii="Arial" w:hAnsi="Arial" w:cs="Arial"/>
          <w:sz w:val="24"/>
          <w:szCs w:val="24"/>
        </w:rPr>
        <w:t xml:space="preserve">This policy will be reviewed </w:t>
      </w:r>
      <w:r w:rsidR="00AF660B">
        <w:rPr>
          <w:rFonts w:ascii="Arial" w:hAnsi="Arial" w:cs="Arial"/>
          <w:sz w:val="24"/>
          <w:szCs w:val="24"/>
        </w:rPr>
        <w:t>on:</w:t>
      </w:r>
      <w:r w:rsidR="00BD403B">
        <w:rPr>
          <w:rFonts w:ascii="Arial" w:hAnsi="Arial" w:cs="Arial"/>
          <w:sz w:val="24"/>
          <w:szCs w:val="24"/>
        </w:rPr>
        <w:t xml:space="preserve"> </w:t>
      </w:r>
      <w:r w:rsidR="00AF660B">
        <w:rPr>
          <w:rFonts w:ascii="Arial" w:hAnsi="Arial" w:cs="Arial"/>
          <w:sz w:val="24"/>
          <w:szCs w:val="24"/>
        </w:rPr>
        <w:t xml:space="preserve"> ___________________________________</w:t>
      </w:r>
    </w:p>
    <w:p w:rsidR="00B731C1" w:rsidRDefault="00B731C1" w:rsidP="00506B9D">
      <w:pPr>
        <w:pStyle w:val="PlainText"/>
        <w:ind w:left="-993"/>
        <w:rPr>
          <w:rFonts w:ascii="Arial" w:hAnsi="Arial" w:cs="Arial"/>
          <w:sz w:val="24"/>
          <w:szCs w:val="24"/>
        </w:rPr>
      </w:pPr>
    </w:p>
    <w:p w:rsidR="00AF660B" w:rsidRDefault="00AF660B" w:rsidP="00506B9D">
      <w:pPr>
        <w:pStyle w:val="PlainText"/>
        <w:ind w:left="-993"/>
        <w:rPr>
          <w:rFonts w:ascii="Arial" w:hAnsi="Arial" w:cs="Arial"/>
          <w:sz w:val="24"/>
          <w:szCs w:val="24"/>
        </w:rPr>
      </w:pPr>
    </w:p>
    <w:p w:rsidR="00120922" w:rsidRDefault="00120922" w:rsidP="00506B9D">
      <w:pPr>
        <w:pStyle w:val="PlainText"/>
        <w:ind w:left="-993"/>
        <w:rPr>
          <w:rFonts w:ascii="Arial" w:hAnsi="Arial" w:cs="Arial"/>
          <w:sz w:val="24"/>
          <w:szCs w:val="24"/>
        </w:rPr>
      </w:pPr>
    </w:p>
    <w:p w:rsidR="00012AA3" w:rsidRDefault="00012AA3" w:rsidP="00506B9D">
      <w:pPr>
        <w:pStyle w:val="PlainText"/>
        <w:ind w:left="-993"/>
        <w:rPr>
          <w:rFonts w:ascii="Arial" w:hAnsi="Arial" w:cs="Arial"/>
          <w:sz w:val="24"/>
          <w:szCs w:val="24"/>
        </w:rPr>
      </w:pPr>
      <w:r w:rsidRPr="00AF660B">
        <w:rPr>
          <w:rFonts w:ascii="Arial" w:hAnsi="Arial" w:cs="Arial"/>
          <w:b/>
          <w:sz w:val="24"/>
          <w:szCs w:val="24"/>
        </w:rPr>
        <w:t>Signed:</w:t>
      </w:r>
      <w:r>
        <w:rPr>
          <w:rFonts w:ascii="Arial" w:hAnsi="Arial" w:cs="Arial"/>
          <w:sz w:val="24"/>
          <w:szCs w:val="24"/>
        </w:rPr>
        <w:t xml:space="preserve"> </w:t>
      </w:r>
      <w:r w:rsidR="00AF660B">
        <w:rPr>
          <w:rFonts w:ascii="Arial" w:hAnsi="Arial" w:cs="Arial"/>
          <w:sz w:val="24"/>
          <w:szCs w:val="24"/>
        </w:rPr>
        <w:t>Head teacher ___________________________________________</w:t>
      </w:r>
    </w:p>
    <w:p w:rsidR="00BD403B" w:rsidRDefault="00BD403B" w:rsidP="00506B9D">
      <w:pPr>
        <w:pStyle w:val="PlainText"/>
        <w:ind w:left="-993"/>
        <w:rPr>
          <w:rFonts w:ascii="Arial" w:hAnsi="Arial" w:cs="Arial"/>
          <w:sz w:val="24"/>
          <w:szCs w:val="24"/>
        </w:rPr>
      </w:pPr>
    </w:p>
    <w:p w:rsidR="00B731C1" w:rsidRDefault="00BD403B" w:rsidP="00506B9D">
      <w:pPr>
        <w:pStyle w:val="PlainText"/>
        <w:ind w:left="-993"/>
        <w:rPr>
          <w:rFonts w:ascii="Arial" w:hAnsi="Arial" w:cs="Arial"/>
          <w:sz w:val="24"/>
          <w:szCs w:val="24"/>
        </w:rPr>
      </w:pPr>
      <w:r w:rsidRPr="00AF660B">
        <w:rPr>
          <w:rFonts w:ascii="Arial" w:hAnsi="Arial" w:cs="Arial"/>
          <w:b/>
          <w:sz w:val="24"/>
          <w:szCs w:val="24"/>
        </w:rPr>
        <w:t>Signed:</w:t>
      </w:r>
      <w:r>
        <w:rPr>
          <w:rFonts w:ascii="Arial" w:hAnsi="Arial" w:cs="Arial"/>
          <w:sz w:val="24"/>
          <w:szCs w:val="24"/>
        </w:rPr>
        <w:t xml:space="preserve"> Chair of Governors </w:t>
      </w:r>
      <w:r w:rsidR="00AF660B">
        <w:rPr>
          <w:rFonts w:ascii="Arial" w:hAnsi="Arial" w:cs="Arial"/>
          <w:sz w:val="24"/>
          <w:szCs w:val="24"/>
        </w:rPr>
        <w:t>_______________________________________</w:t>
      </w:r>
    </w:p>
    <w:p w:rsidR="00CB3E9F" w:rsidRDefault="00CB3E9F" w:rsidP="00506B9D">
      <w:pPr>
        <w:pStyle w:val="PlainText"/>
        <w:ind w:left="-993"/>
        <w:rPr>
          <w:rFonts w:ascii="Arial" w:hAnsi="Arial" w:cs="Arial"/>
          <w:sz w:val="24"/>
          <w:szCs w:val="24"/>
        </w:rPr>
      </w:pPr>
    </w:p>
    <w:p w:rsidR="00CB3E9F" w:rsidRPr="00AF660B" w:rsidRDefault="00CB3E9F" w:rsidP="00506B9D">
      <w:pPr>
        <w:pStyle w:val="PlainText"/>
        <w:ind w:left="-993"/>
        <w:rPr>
          <w:rFonts w:ascii="Arial" w:hAnsi="Arial" w:cs="Arial"/>
          <w:i/>
        </w:rPr>
      </w:pPr>
      <w:r w:rsidRPr="00AF660B">
        <w:rPr>
          <w:rFonts w:ascii="Arial" w:hAnsi="Arial" w:cs="Arial"/>
          <w:i/>
        </w:rPr>
        <w:t>Appendix A, B &amp; C are attached and schools can opt to use these or devise their own as appropriate.</w:t>
      </w:r>
    </w:p>
    <w:p w:rsidR="00CB3E9F" w:rsidRDefault="00CB3E9F" w:rsidP="00506B9D">
      <w:pPr>
        <w:pStyle w:val="PlainText"/>
        <w:ind w:left="-993"/>
        <w:rPr>
          <w:rFonts w:ascii="Arial" w:hAnsi="Arial" w:cs="Arial"/>
          <w:sz w:val="24"/>
          <w:szCs w:val="24"/>
        </w:rPr>
      </w:pPr>
    </w:p>
    <w:p w:rsidR="00CB3E9F" w:rsidRDefault="00CB3E9F" w:rsidP="00506B9D">
      <w:pPr>
        <w:pStyle w:val="PlainText"/>
        <w:ind w:left="-993"/>
        <w:rPr>
          <w:rFonts w:ascii="Arial" w:hAnsi="Arial" w:cs="Arial"/>
          <w:sz w:val="24"/>
          <w:szCs w:val="24"/>
        </w:rPr>
      </w:pPr>
    </w:p>
    <w:p w:rsidR="00854087" w:rsidRDefault="003D2A80" w:rsidP="00506B9D">
      <w:pPr>
        <w:ind w:left="-993"/>
        <w:rPr>
          <w:rFonts w:ascii="Arial" w:hAnsi="Arial" w:cs="Arial"/>
        </w:rPr>
      </w:pPr>
      <w:r>
        <w:rPr>
          <w:rFonts w:ascii="Arial" w:hAnsi="Arial" w:cs="Arial"/>
        </w:rPr>
        <w:t>Treena Morris/Sian O’Donovan, Safeguarding Co-ordinators, Education</w:t>
      </w:r>
      <w:r w:rsidR="00854087">
        <w:rPr>
          <w:rFonts w:ascii="Arial" w:hAnsi="Arial" w:cs="Arial"/>
        </w:rPr>
        <w:br w:type="page"/>
      </w:r>
    </w:p>
    <w:p w:rsidR="00854087" w:rsidRPr="00120922" w:rsidRDefault="00120922" w:rsidP="00506B9D">
      <w:pPr>
        <w:ind w:left="-993"/>
        <w:jc w:val="center"/>
        <w:rPr>
          <w:rFonts w:ascii="Arial" w:hAnsi="Arial" w:cs="Arial"/>
          <w:b/>
          <w:noProof/>
          <w:sz w:val="52"/>
          <w:szCs w:val="52"/>
        </w:rPr>
      </w:pPr>
      <w:r w:rsidRPr="00120922">
        <w:rPr>
          <w:rFonts w:ascii="Arial" w:hAnsi="Arial" w:cs="Arial"/>
          <w:b/>
          <w:noProof/>
          <w:sz w:val="52"/>
          <w:szCs w:val="52"/>
        </w:rPr>
        <w:lastRenderedPageBreak/>
        <w:t xml:space="preserve">St Margaret’s Catholic Primary School </w:t>
      </w:r>
    </w:p>
    <w:p w:rsidR="00120922" w:rsidRDefault="00120922" w:rsidP="00506B9D">
      <w:pPr>
        <w:ind w:left="-993"/>
        <w:jc w:val="center"/>
        <w:rPr>
          <w:rFonts w:ascii="Arial" w:hAnsi="Arial" w:cs="Arial"/>
          <w:noProof/>
        </w:rPr>
      </w:pPr>
    </w:p>
    <w:p w:rsidR="00120922" w:rsidRPr="000B37F6" w:rsidRDefault="00120922" w:rsidP="00506B9D">
      <w:pPr>
        <w:ind w:left="-993"/>
        <w:jc w:val="center"/>
        <w:rPr>
          <w:rFonts w:ascii="Arial" w:hAnsi="Arial" w:cs="Arial"/>
        </w:rPr>
      </w:pPr>
      <w:r>
        <w:rPr>
          <w:noProof/>
        </w:rPr>
        <w:drawing>
          <wp:inline distT="0" distB="0" distL="0" distR="0" wp14:anchorId="1286A3E2" wp14:editId="5249CCD9">
            <wp:extent cx="751834" cy="717062"/>
            <wp:effectExtent l="0" t="0" r="0" b="6985"/>
            <wp:docPr id="2" name="Picture 2" descr="C:\Users\conwayj\AppData\Local\Microsoft\Windows\INetCache\Content.MSO\DD8A557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onwayj\AppData\Local\Microsoft\Windows\INetCache\Content.MSO\DD8A5571.tmp"/>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85358" cy="749036"/>
                    </a:xfrm>
                    <a:prstGeom prst="rect">
                      <a:avLst/>
                    </a:prstGeom>
                    <a:noFill/>
                    <a:ln>
                      <a:noFill/>
                    </a:ln>
                  </pic:spPr>
                </pic:pic>
              </a:graphicData>
            </a:graphic>
          </wp:inline>
        </w:drawing>
      </w:r>
    </w:p>
    <w:p w:rsidR="00854087" w:rsidRDefault="00854087" w:rsidP="00506B9D">
      <w:pPr>
        <w:ind w:left="-993"/>
      </w:pPr>
    </w:p>
    <w:p w:rsidR="00854087" w:rsidRDefault="00854087" w:rsidP="00506B9D">
      <w:pPr>
        <w:ind w:left="-993"/>
      </w:pPr>
    </w:p>
    <w:p w:rsidR="00854087" w:rsidRDefault="00854087" w:rsidP="00506B9D">
      <w:pPr>
        <w:ind w:left="-993"/>
        <w:jc w:val="center"/>
        <w:rPr>
          <w:rFonts w:ascii="Arial" w:hAnsi="Arial" w:cs="Arial"/>
          <w:b/>
          <w:u w:val="single"/>
        </w:rPr>
      </w:pPr>
      <w:r>
        <w:rPr>
          <w:rFonts w:ascii="Arial" w:hAnsi="Arial" w:cs="Arial"/>
          <w:b/>
          <w:u w:val="single"/>
        </w:rPr>
        <w:t>APPENDIX A</w:t>
      </w:r>
    </w:p>
    <w:p w:rsidR="00854087" w:rsidRDefault="00854087" w:rsidP="00506B9D">
      <w:pPr>
        <w:ind w:left="-993"/>
        <w:jc w:val="center"/>
        <w:rPr>
          <w:rFonts w:ascii="Arial" w:hAnsi="Arial" w:cs="Arial"/>
          <w:b/>
          <w:u w:val="single"/>
        </w:rPr>
      </w:pPr>
    </w:p>
    <w:p w:rsidR="00854087" w:rsidRDefault="00854087" w:rsidP="00506B9D">
      <w:pPr>
        <w:ind w:left="-993"/>
        <w:jc w:val="center"/>
        <w:rPr>
          <w:rFonts w:ascii="Arial" w:hAnsi="Arial" w:cs="Arial"/>
          <w:b/>
          <w:u w:val="single"/>
        </w:rPr>
      </w:pPr>
      <w:r>
        <w:rPr>
          <w:rFonts w:ascii="Arial" w:hAnsi="Arial" w:cs="Arial"/>
          <w:b/>
          <w:u w:val="single"/>
        </w:rPr>
        <w:t>PERMISSION FOR SCHOOLS TO PROVIDE INTIMATE CARE</w:t>
      </w:r>
    </w:p>
    <w:p w:rsidR="00854087" w:rsidRDefault="00854087" w:rsidP="00506B9D">
      <w:pPr>
        <w:ind w:left="-993"/>
        <w:jc w:val="center"/>
        <w:rPr>
          <w:rFonts w:ascii="Arial" w:hAnsi="Arial" w:cs="Arial"/>
          <w:b/>
          <w:u w:val="single"/>
        </w:rPr>
      </w:pPr>
    </w:p>
    <w:p w:rsidR="00854087" w:rsidRDefault="00854087" w:rsidP="00506B9D">
      <w:pPr>
        <w:ind w:left="-993"/>
        <w:jc w:val="center"/>
        <w:rPr>
          <w:rFonts w:ascii="Arial" w:hAnsi="Arial" w:cs="Arial"/>
          <w:b/>
          <w:u w:val="single"/>
        </w:rPr>
      </w:pPr>
    </w:p>
    <w:p w:rsidR="00854087" w:rsidRDefault="00854087" w:rsidP="00506B9D">
      <w:pPr>
        <w:ind w:left="-993"/>
        <w:jc w:val="center"/>
        <w:rPr>
          <w:rFonts w:ascii="Arial" w:hAnsi="Arial" w:cs="Arial"/>
          <w:b/>
          <w:u w:val="single"/>
        </w:rPr>
      </w:pPr>
    </w:p>
    <w:p w:rsidR="00854087" w:rsidRDefault="00854087" w:rsidP="00506B9D">
      <w:pPr>
        <w:ind w:left="-993"/>
        <w:rPr>
          <w:rFonts w:ascii="Arial" w:hAnsi="Arial" w:cs="Arial"/>
          <w:u w:val="single"/>
        </w:rPr>
      </w:pPr>
      <w:r>
        <w:rPr>
          <w:rFonts w:ascii="Arial" w:hAnsi="Arial" w:cs="Arial"/>
        </w:rPr>
        <w:t xml:space="preserve">Child’s Name:  </w:t>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p>
    <w:p w:rsidR="00854087" w:rsidRDefault="00854087" w:rsidP="00506B9D">
      <w:pPr>
        <w:ind w:left="-993"/>
        <w:rPr>
          <w:rFonts w:ascii="Arial" w:hAnsi="Arial" w:cs="Arial"/>
          <w:u w:val="single"/>
        </w:rPr>
      </w:pPr>
    </w:p>
    <w:p w:rsidR="00854087" w:rsidRDefault="00854087" w:rsidP="00506B9D">
      <w:pPr>
        <w:ind w:left="-993"/>
        <w:rPr>
          <w:rFonts w:ascii="Arial" w:hAnsi="Arial" w:cs="Arial"/>
          <w:u w:val="single"/>
        </w:rPr>
      </w:pPr>
    </w:p>
    <w:p w:rsidR="00854087" w:rsidRDefault="00854087" w:rsidP="00506B9D">
      <w:pPr>
        <w:ind w:left="-993"/>
        <w:rPr>
          <w:rFonts w:ascii="Arial" w:hAnsi="Arial" w:cs="Arial"/>
          <w:u w:val="single"/>
        </w:rPr>
      </w:pPr>
      <w:r>
        <w:rPr>
          <w:rFonts w:ascii="Arial" w:hAnsi="Arial" w:cs="Arial"/>
        </w:rPr>
        <w:t xml:space="preserve">D.O.B.: </w:t>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p>
    <w:p w:rsidR="00854087" w:rsidRDefault="00854087" w:rsidP="00506B9D">
      <w:pPr>
        <w:ind w:left="-993"/>
        <w:jc w:val="center"/>
        <w:rPr>
          <w:rFonts w:ascii="Arial" w:hAnsi="Arial" w:cs="Arial"/>
          <w:b/>
          <w:u w:val="single"/>
        </w:rPr>
      </w:pPr>
    </w:p>
    <w:p w:rsidR="00854087" w:rsidRDefault="00854087" w:rsidP="00506B9D">
      <w:pPr>
        <w:ind w:left="-993"/>
        <w:jc w:val="center"/>
        <w:rPr>
          <w:rFonts w:ascii="Arial" w:hAnsi="Arial" w:cs="Arial"/>
          <w:b/>
          <w:u w:val="single"/>
        </w:rPr>
      </w:pPr>
    </w:p>
    <w:p w:rsidR="00854087" w:rsidRDefault="00854087" w:rsidP="00506B9D">
      <w:pPr>
        <w:ind w:left="-993"/>
        <w:jc w:val="center"/>
        <w:rPr>
          <w:rFonts w:ascii="Arial" w:hAnsi="Arial" w:cs="Arial"/>
          <w:b/>
          <w:u w:val="single"/>
        </w:rPr>
      </w:pPr>
    </w:p>
    <w:p w:rsidR="00854087" w:rsidRDefault="00854087" w:rsidP="00506B9D">
      <w:pPr>
        <w:spacing w:line="360" w:lineRule="auto"/>
        <w:ind w:left="-993"/>
        <w:rPr>
          <w:rFonts w:ascii="Arial" w:hAnsi="Arial" w:cs="Arial"/>
        </w:rPr>
      </w:pPr>
      <w:r>
        <w:rPr>
          <w:rFonts w:ascii="Arial" w:hAnsi="Arial" w:cs="Arial"/>
        </w:rPr>
        <w:t xml:space="preserve">I give permission to the school to provide appropriate intimate care support to my child </w:t>
      </w:r>
      <w:r w:rsidR="000B37F6">
        <w:rPr>
          <w:rFonts w:ascii="Arial" w:hAnsi="Arial" w:cs="Arial"/>
        </w:rPr>
        <w:t>to</w:t>
      </w:r>
    </w:p>
    <w:p w:rsidR="000B37F6" w:rsidRDefault="000B37F6" w:rsidP="00506B9D">
      <w:pPr>
        <w:spacing w:line="360" w:lineRule="auto"/>
        <w:ind w:left="-993"/>
        <w:rPr>
          <w:rFonts w:ascii="Arial" w:hAnsi="Arial" w:cs="Arial"/>
        </w:rPr>
      </w:pPr>
    </w:p>
    <w:p w:rsidR="00854087" w:rsidRDefault="00854087" w:rsidP="00506B9D">
      <w:pPr>
        <w:spacing w:line="360" w:lineRule="auto"/>
        <w:ind w:left="-993"/>
        <w:rPr>
          <w:rFonts w:ascii="Arial" w:hAnsi="Arial" w:cs="Arial"/>
        </w:rPr>
      </w:pPr>
      <w:r>
        <w:rPr>
          <w:rFonts w:ascii="Arial" w:hAnsi="Arial" w:cs="Arial"/>
        </w:rPr>
        <w:t xml:space="preserve">I will advise the Headteacher of any </w:t>
      </w:r>
      <w:r w:rsidR="000B37F6">
        <w:rPr>
          <w:rFonts w:ascii="Arial" w:hAnsi="Arial" w:cs="Arial"/>
        </w:rPr>
        <w:t xml:space="preserve">changes in medical condition </w:t>
      </w:r>
      <w:r>
        <w:rPr>
          <w:rFonts w:ascii="Arial" w:hAnsi="Arial" w:cs="Arial"/>
        </w:rPr>
        <w:t xml:space="preserve">or reasons my child </w:t>
      </w:r>
      <w:r w:rsidR="000B37F6">
        <w:rPr>
          <w:rFonts w:ascii="Arial" w:hAnsi="Arial" w:cs="Arial"/>
        </w:rPr>
        <w:t xml:space="preserve">may </w:t>
      </w:r>
      <w:r w:rsidR="00195548">
        <w:rPr>
          <w:rFonts w:ascii="Arial" w:hAnsi="Arial" w:cs="Arial"/>
        </w:rPr>
        <w:t xml:space="preserve">have, which affects the </w:t>
      </w:r>
      <w:r w:rsidR="000B37F6">
        <w:rPr>
          <w:rFonts w:ascii="Arial" w:hAnsi="Arial" w:cs="Arial"/>
        </w:rPr>
        <w:t>carry</w:t>
      </w:r>
      <w:r w:rsidR="00195548">
        <w:rPr>
          <w:rFonts w:ascii="Arial" w:hAnsi="Arial" w:cs="Arial"/>
        </w:rPr>
        <w:t>ing</w:t>
      </w:r>
      <w:r w:rsidR="000B37F6">
        <w:rPr>
          <w:rFonts w:ascii="Arial" w:hAnsi="Arial" w:cs="Arial"/>
        </w:rPr>
        <w:t xml:space="preserve"> out of intimate care procedures</w:t>
      </w:r>
      <w:r w:rsidR="00195548">
        <w:rPr>
          <w:rFonts w:ascii="Arial" w:hAnsi="Arial" w:cs="Arial"/>
        </w:rPr>
        <w:t>.</w:t>
      </w:r>
    </w:p>
    <w:p w:rsidR="00854087" w:rsidRDefault="00854087" w:rsidP="00506B9D">
      <w:pPr>
        <w:ind w:left="-993"/>
        <w:rPr>
          <w:rFonts w:ascii="Arial" w:hAnsi="Arial" w:cs="Arial"/>
        </w:rPr>
      </w:pPr>
    </w:p>
    <w:p w:rsidR="00854087" w:rsidRDefault="00854087" w:rsidP="00506B9D">
      <w:pPr>
        <w:ind w:left="-993"/>
        <w:rPr>
          <w:rFonts w:ascii="Arial" w:hAnsi="Arial" w:cs="Arial"/>
          <w:u w:val="single"/>
        </w:rPr>
      </w:pPr>
      <w:r>
        <w:rPr>
          <w:rFonts w:ascii="Arial" w:hAnsi="Arial" w:cs="Arial"/>
        </w:rPr>
        <w:t>Name</w:t>
      </w:r>
      <w:r w:rsidR="000B37F6">
        <w:rPr>
          <w:rFonts w:ascii="Arial" w:hAnsi="Arial" w:cs="Arial"/>
        </w:rPr>
        <w:t xml:space="preserve"> (Print)</w:t>
      </w:r>
      <w:r>
        <w:rPr>
          <w:rFonts w:ascii="Arial" w:hAnsi="Arial" w:cs="Arial"/>
        </w:rPr>
        <w:t xml:space="preserve">: </w:t>
      </w:r>
      <w:r w:rsidR="000B37F6">
        <w:rPr>
          <w:rFonts w:ascii="Arial" w:hAnsi="Arial" w:cs="Arial"/>
          <w:u w:val="single"/>
        </w:rPr>
        <w:tab/>
      </w:r>
      <w:r w:rsidR="000B37F6">
        <w:rPr>
          <w:rFonts w:ascii="Arial" w:hAnsi="Arial" w:cs="Arial"/>
          <w:u w:val="single"/>
        </w:rPr>
        <w:tab/>
      </w:r>
      <w:r w:rsidR="000B37F6">
        <w:rPr>
          <w:rFonts w:ascii="Arial" w:hAnsi="Arial" w:cs="Arial"/>
          <w:u w:val="single"/>
        </w:rPr>
        <w:tab/>
      </w:r>
      <w:r w:rsidR="000B37F6">
        <w:rPr>
          <w:rFonts w:ascii="Arial" w:hAnsi="Arial" w:cs="Arial"/>
          <w:u w:val="single"/>
        </w:rPr>
        <w:tab/>
      </w:r>
      <w:r w:rsidR="000B37F6">
        <w:rPr>
          <w:rFonts w:ascii="Arial" w:hAnsi="Arial" w:cs="Arial"/>
          <w:u w:val="single"/>
        </w:rPr>
        <w:tab/>
      </w:r>
      <w:r w:rsidR="000B37F6">
        <w:rPr>
          <w:rFonts w:ascii="Arial" w:hAnsi="Arial" w:cs="Arial"/>
          <w:u w:val="single"/>
        </w:rPr>
        <w:tab/>
      </w:r>
      <w:r w:rsidR="000B37F6">
        <w:rPr>
          <w:rFonts w:ascii="Arial" w:hAnsi="Arial" w:cs="Arial"/>
          <w:u w:val="single"/>
        </w:rPr>
        <w:tab/>
      </w:r>
      <w:r w:rsidR="000B37F6">
        <w:rPr>
          <w:rFonts w:ascii="Arial" w:hAnsi="Arial" w:cs="Arial"/>
          <w:u w:val="single"/>
        </w:rPr>
        <w:tab/>
        <w:t>_______</w:t>
      </w:r>
    </w:p>
    <w:p w:rsidR="00854087" w:rsidRDefault="00854087" w:rsidP="00506B9D">
      <w:pPr>
        <w:ind w:left="-993"/>
        <w:rPr>
          <w:rFonts w:ascii="Arial" w:hAnsi="Arial" w:cs="Arial"/>
          <w:u w:val="single"/>
        </w:rPr>
      </w:pPr>
    </w:p>
    <w:p w:rsidR="00854087" w:rsidRDefault="00854087" w:rsidP="00506B9D">
      <w:pPr>
        <w:ind w:left="-993"/>
        <w:rPr>
          <w:rFonts w:ascii="Arial" w:hAnsi="Arial" w:cs="Arial"/>
          <w:u w:val="single"/>
        </w:rPr>
      </w:pPr>
      <w:r>
        <w:rPr>
          <w:rFonts w:ascii="Arial" w:hAnsi="Arial" w:cs="Arial"/>
        </w:rPr>
        <w:t xml:space="preserve">Signature: </w:t>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sidR="000B37F6">
        <w:rPr>
          <w:rFonts w:ascii="Arial" w:hAnsi="Arial" w:cs="Arial"/>
          <w:u w:val="single"/>
        </w:rPr>
        <w:t>__</w:t>
      </w:r>
    </w:p>
    <w:p w:rsidR="00854087" w:rsidRDefault="00854087" w:rsidP="00506B9D">
      <w:pPr>
        <w:ind w:left="-993"/>
        <w:rPr>
          <w:rFonts w:ascii="Arial" w:hAnsi="Arial" w:cs="Arial"/>
          <w:u w:val="single"/>
        </w:rPr>
      </w:pPr>
    </w:p>
    <w:p w:rsidR="00854087" w:rsidRDefault="00854087" w:rsidP="00506B9D">
      <w:pPr>
        <w:ind w:left="-993"/>
        <w:rPr>
          <w:rFonts w:ascii="Arial" w:hAnsi="Arial" w:cs="Arial"/>
          <w:u w:val="single"/>
        </w:rPr>
      </w:pPr>
    </w:p>
    <w:p w:rsidR="00854087" w:rsidRDefault="00854087" w:rsidP="00506B9D">
      <w:pPr>
        <w:ind w:left="-993"/>
        <w:rPr>
          <w:rFonts w:ascii="Arial" w:hAnsi="Arial" w:cs="Arial"/>
          <w:u w:val="single"/>
        </w:rPr>
      </w:pPr>
      <w:r>
        <w:rPr>
          <w:rFonts w:ascii="Arial" w:hAnsi="Arial" w:cs="Arial"/>
        </w:rPr>
        <w:t xml:space="preserve">Relationship to Child: </w:t>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sidR="000B37F6">
        <w:rPr>
          <w:rFonts w:ascii="Arial" w:hAnsi="Arial" w:cs="Arial"/>
          <w:u w:val="single"/>
        </w:rPr>
        <w:t>__</w:t>
      </w:r>
    </w:p>
    <w:p w:rsidR="00854087" w:rsidRDefault="00854087" w:rsidP="00506B9D">
      <w:pPr>
        <w:ind w:left="-993"/>
        <w:rPr>
          <w:rFonts w:ascii="Arial" w:hAnsi="Arial" w:cs="Arial"/>
          <w:u w:val="single"/>
        </w:rPr>
      </w:pPr>
    </w:p>
    <w:p w:rsidR="00854087" w:rsidRDefault="00854087" w:rsidP="00506B9D">
      <w:pPr>
        <w:ind w:left="-993"/>
        <w:rPr>
          <w:rFonts w:ascii="Arial" w:hAnsi="Arial" w:cs="Arial"/>
          <w:u w:val="single"/>
        </w:rPr>
      </w:pPr>
    </w:p>
    <w:p w:rsidR="00854087" w:rsidRDefault="00854087" w:rsidP="00506B9D">
      <w:pPr>
        <w:ind w:left="-993"/>
        <w:rPr>
          <w:rFonts w:ascii="Arial" w:hAnsi="Arial" w:cs="Arial"/>
          <w:u w:val="single"/>
        </w:rPr>
      </w:pPr>
      <w:r>
        <w:rPr>
          <w:rFonts w:ascii="Arial" w:hAnsi="Arial" w:cs="Arial"/>
        </w:rPr>
        <w:t xml:space="preserve">Date: </w:t>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sidR="000B37F6">
        <w:rPr>
          <w:rFonts w:ascii="Arial" w:hAnsi="Arial" w:cs="Arial"/>
          <w:u w:val="single"/>
        </w:rPr>
        <w:t>__</w:t>
      </w:r>
    </w:p>
    <w:p w:rsidR="00854087" w:rsidRDefault="00854087" w:rsidP="00506B9D">
      <w:pPr>
        <w:ind w:left="-993"/>
        <w:rPr>
          <w:rFonts w:ascii="Arial" w:hAnsi="Arial" w:cs="Arial"/>
          <w:u w:val="single"/>
        </w:rPr>
      </w:pPr>
    </w:p>
    <w:p w:rsidR="00854087" w:rsidRDefault="00854087" w:rsidP="00506B9D">
      <w:pPr>
        <w:ind w:left="-993"/>
        <w:rPr>
          <w:rFonts w:ascii="Arial" w:hAnsi="Arial" w:cs="Arial"/>
          <w:b/>
          <w:i/>
          <w:sz w:val="20"/>
          <w:szCs w:val="20"/>
        </w:rPr>
      </w:pPr>
    </w:p>
    <w:p w:rsidR="000B37F6" w:rsidRPr="000B37F6" w:rsidRDefault="000B37F6" w:rsidP="00506B9D">
      <w:pPr>
        <w:ind w:left="-993"/>
        <w:rPr>
          <w:rFonts w:ascii="Arial" w:hAnsi="Arial" w:cs="Arial"/>
        </w:rPr>
      </w:pPr>
      <w:r w:rsidRPr="000B37F6">
        <w:rPr>
          <w:rFonts w:ascii="Arial" w:hAnsi="Arial" w:cs="Arial"/>
        </w:rPr>
        <w:t>Countersigned (Headteacher)</w:t>
      </w:r>
      <w:r>
        <w:rPr>
          <w:rFonts w:ascii="Arial" w:hAnsi="Arial" w:cs="Arial"/>
        </w:rPr>
        <w:t xml:space="preserve"> ______________________________________</w:t>
      </w:r>
    </w:p>
    <w:p w:rsidR="000B37F6" w:rsidRDefault="000B37F6" w:rsidP="00506B9D">
      <w:pPr>
        <w:ind w:left="-993"/>
        <w:rPr>
          <w:rFonts w:ascii="Arial" w:hAnsi="Arial" w:cs="Arial"/>
          <w:b/>
          <w:i/>
          <w:sz w:val="20"/>
          <w:szCs w:val="20"/>
        </w:rPr>
      </w:pPr>
    </w:p>
    <w:p w:rsidR="000B37F6" w:rsidRDefault="000B37F6" w:rsidP="00506B9D">
      <w:pPr>
        <w:ind w:left="-993"/>
        <w:rPr>
          <w:rFonts w:ascii="Arial" w:hAnsi="Arial" w:cs="Arial"/>
          <w:b/>
          <w:i/>
          <w:sz w:val="20"/>
          <w:szCs w:val="20"/>
        </w:rPr>
      </w:pPr>
    </w:p>
    <w:p w:rsidR="003D2A80" w:rsidRDefault="003D2A80" w:rsidP="00506B9D">
      <w:pPr>
        <w:ind w:left="-993"/>
        <w:rPr>
          <w:rFonts w:ascii="Arial" w:hAnsi="Arial" w:cs="Arial"/>
          <w:b/>
          <w:i/>
          <w:sz w:val="20"/>
          <w:szCs w:val="20"/>
        </w:rPr>
      </w:pPr>
    </w:p>
    <w:tbl>
      <w:tblPr>
        <w:tblStyle w:val="TableGrid"/>
        <w:tblW w:w="0" w:type="auto"/>
        <w:tblInd w:w="-459" w:type="dxa"/>
        <w:tblLook w:val="04A0" w:firstRow="1" w:lastRow="0" w:firstColumn="1" w:lastColumn="0" w:noHBand="0" w:noVBand="1"/>
      </w:tblPr>
      <w:tblGrid>
        <w:gridCol w:w="2977"/>
        <w:gridCol w:w="709"/>
      </w:tblGrid>
      <w:tr w:rsidR="000B37F6" w:rsidTr="00195548">
        <w:tc>
          <w:tcPr>
            <w:tcW w:w="2977" w:type="dxa"/>
          </w:tcPr>
          <w:p w:rsidR="000B37F6" w:rsidRDefault="000B37F6" w:rsidP="00506B9D">
            <w:pPr>
              <w:ind w:left="-993"/>
              <w:rPr>
                <w:rFonts w:ascii="Arial" w:hAnsi="Arial" w:cs="Arial"/>
                <w:b/>
                <w:i/>
                <w:sz w:val="20"/>
                <w:szCs w:val="20"/>
              </w:rPr>
            </w:pPr>
            <w:r>
              <w:rPr>
                <w:rFonts w:ascii="Arial" w:hAnsi="Arial" w:cs="Arial"/>
                <w:b/>
                <w:i/>
                <w:sz w:val="20"/>
                <w:szCs w:val="20"/>
              </w:rPr>
              <w:t xml:space="preserve">Copy for </w:t>
            </w:r>
            <w:r w:rsidR="00195548">
              <w:rPr>
                <w:rFonts w:ascii="Arial" w:hAnsi="Arial" w:cs="Arial"/>
                <w:b/>
                <w:i/>
                <w:sz w:val="20"/>
                <w:szCs w:val="20"/>
              </w:rPr>
              <w:t xml:space="preserve">Copy for </w:t>
            </w:r>
            <w:r>
              <w:rPr>
                <w:rFonts w:ascii="Arial" w:hAnsi="Arial" w:cs="Arial"/>
                <w:b/>
                <w:i/>
                <w:sz w:val="20"/>
                <w:szCs w:val="20"/>
              </w:rPr>
              <w:t>Child’s Record</w:t>
            </w:r>
          </w:p>
        </w:tc>
        <w:tc>
          <w:tcPr>
            <w:tcW w:w="709" w:type="dxa"/>
          </w:tcPr>
          <w:p w:rsidR="000B37F6" w:rsidRDefault="000B37F6" w:rsidP="00506B9D">
            <w:pPr>
              <w:ind w:left="-993"/>
              <w:rPr>
                <w:rFonts w:ascii="Arial" w:hAnsi="Arial" w:cs="Arial"/>
                <w:b/>
                <w:i/>
                <w:sz w:val="20"/>
                <w:szCs w:val="20"/>
              </w:rPr>
            </w:pPr>
          </w:p>
        </w:tc>
      </w:tr>
      <w:tr w:rsidR="000B37F6" w:rsidTr="00195548">
        <w:tc>
          <w:tcPr>
            <w:tcW w:w="2977" w:type="dxa"/>
          </w:tcPr>
          <w:p w:rsidR="000B37F6" w:rsidRDefault="000B37F6" w:rsidP="00506B9D">
            <w:pPr>
              <w:ind w:left="-993"/>
              <w:rPr>
                <w:rFonts w:ascii="Arial" w:hAnsi="Arial" w:cs="Arial"/>
                <w:b/>
                <w:i/>
                <w:sz w:val="20"/>
                <w:szCs w:val="20"/>
              </w:rPr>
            </w:pPr>
            <w:r>
              <w:rPr>
                <w:rFonts w:ascii="Arial" w:hAnsi="Arial" w:cs="Arial"/>
                <w:b/>
                <w:i/>
                <w:sz w:val="20"/>
                <w:szCs w:val="20"/>
              </w:rPr>
              <w:t xml:space="preserve">Copy for </w:t>
            </w:r>
            <w:r w:rsidR="00195548">
              <w:rPr>
                <w:rFonts w:ascii="Arial" w:hAnsi="Arial" w:cs="Arial"/>
                <w:b/>
                <w:i/>
                <w:sz w:val="20"/>
                <w:szCs w:val="20"/>
              </w:rPr>
              <w:t xml:space="preserve">Copy for </w:t>
            </w:r>
            <w:r>
              <w:rPr>
                <w:rFonts w:ascii="Arial" w:hAnsi="Arial" w:cs="Arial"/>
                <w:b/>
                <w:i/>
                <w:sz w:val="20"/>
                <w:szCs w:val="20"/>
              </w:rPr>
              <w:t>Parent/Carer</w:t>
            </w:r>
          </w:p>
        </w:tc>
        <w:tc>
          <w:tcPr>
            <w:tcW w:w="709" w:type="dxa"/>
          </w:tcPr>
          <w:p w:rsidR="000B37F6" w:rsidRDefault="000B37F6" w:rsidP="00506B9D">
            <w:pPr>
              <w:ind w:left="-993"/>
              <w:rPr>
                <w:rFonts w:ascii="Arial" w:hAnsi="Arial" w:cs="Arial"/>
                <w:b/>
                <w:i/>
                <w:sz w:val="20"/>
                <w:szCs w:val="20"/>
              </w:rPr>
            </w:pPr>
          </w:p>
        </w:tc>
      </w:tr>
    </w:tbl>
    <w:p w:rsidR="00854087" w:rsidRDefault="00854087" w:rsidP="00506B9D">
      <w:pPr>
        <w:ind w:left="-993"/>
        <w:rPr>
          <w:rFonts w:ascii="Arial" w:hAnsi="Arial" w:cs="Arial"/>
        </w:rPr>
      </w:pPr>
      <w:r>
        <w:rPr>
          <w:rFonts w:ascii="Arial" w:hAnsi="Arial" w:cs="Arial"/>
        </w:rPr>
        <w:br w:type="page"/>
      </w:r>
    </w:p>
    <w:p w:rsidR="00854087" w:rsidRDefault="00120922" w:rsidP="00506B9D">
      <w:pPr>
        <w:ind w:left="-993"/>
        <w:jc w:val="center"/>
        <w:rPr>
          <w:rFonts w:ascii="Arial" w:hAnsi="Arial" w:cs="Arial"/>
          <w:b/>
        </w:rPr>
      </w:pPr>
      <w:r>
        <w:rPr>
          <w:noProof/>
        </w:rPr>
        <w:lastRenderedPageBreak/>
        <w:drawing>
          <wp:inline distT="0" distB="0" distL="0" distR="0" wp14:anchorId="1286A3E2" wp14:editId="5249CCD9">
            <wp:extent cx="751834" cy="717062"/>
            <wp:effectExtent l="0" t="0" r="0" b="6985"/>
            <wp:docPr id="3" name="Picture 3" descr="C:\Users\conwayj\AppData\Local\Microsoft\Windows\INetCache\Content.MSO\DD8A557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onwayj\AppData\Local\Microsoft\Windows\INetCache\Content.MSO\DD8A5571.tmp"/>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85358" cy="749036"/>
                    </a:xfrm>
                    <a:prstGeom prst="rect">
                      <a:avLst/>
                    </a:prstGeom>
                    <a:noFill/>
                    <a:ln>
                      <a:noFill/>
                    </a:ln>
                  </pic:spPr>
                </pic:pic>
              </a:graphicData>
            </a:graphic>
          </wp:inline>
        </w:drawing>
      </w:r>
    </w:p>
    <w:p w:rsidR="00854087" w:rsidRDefault="00854087" w:rsidP="00506B9D">
      <w:pPr>
        <w:ind w:left="-993"/>
        <w:jc w:val="center"/>
        <w:rPr>
          <w:rFonts w:ascii="Arial" w:hAnsi="Arial" w:cs="Arial"/>
          <w:b/>
        </w:rPr>
      </w:pPr>
    </w:p>
    <w:p w:rsidR="00854087" w:rsidRDefault="00854087" w:rsidP="00506B9D">
      <w:pPr>
        <w:ind w:left="-993"/>
        <w:jc w:val="center"/>
        <w:rPr>
          <w:rFonts w:ascii="Arial" w:hAnsi="Arial" w:cs="Arial"/>
          <w:b/>
        </w:rPr>
      </w:pPr>
    </w:p>
    <w:p w:rsidR="00854087" w:rsidRDefault="00854087" w:rsidP="00506B9D">
      <w:pPr>
        <w:ind w:left="-993"/>
        <w:jc w:val="center"/>
        <w:rPr>
          <w:rFonts w:ascii="Arial" w:hAnsi="Arial" w:cs="Arial"/>
          <w:b/>
        </w:rPr>
      </w:pPr>
      <w:r>
        <w:rPr>
          <w:rFonts w:ascii="Arial" w:hAnsi="Arial" w:cs="Arial"/>
          <w:b/>
        </w:rPr>
        <w:t>APPENDIX B</w:t>
      </w:r>
    </w:p>
    <w:p w:rsidR="00854087" w:rsidRDefault="00854087" w:rsidP="00506B9D">
      <w:pPr>
        <w:ind w:left="-993"/>
        <w:jc w:val="center"/>
        <w:rPr>
          <w:rFonts w:ascii="Arial" w:hAnsi="Arial" w:cs="Arial"/>
          <w:b/>
        </w:rPr>
      </w:pPr>
    </w:p>
    <w:p w:rsidR="00854087" w:rsidRDefault="00854087" w:rsidP="00506B9D">
      <w:pPr>
        <w:ind w:left="-993"/>
        <w:jc w:val="center"/>
        <w:rPr>
          <w:rFonts w:ascii="Arial" w:hAnsi="Arial" w:cs="Arial"/>
          <w:b/>
        </w:rPr>
      </w:pPr>
      <w:r>
        <w:rPr>
          <w:rFonts w:ascii="Arial" w:hAnsi="Arial" w:cs="Arial"/>
          <w:b/>
        </w:rPr>
        <w:t>RECORD OF INTIMATE CARE INTERVENTION</w:t>
      </w:r>
    </w:p>
    <w:p w:rsidR="00854087" w:rsidRDefault="00854087" w:rsidP="00506B9D">
      <w:pPr>
        <w:ind w:left="-993"/>
        <w:jc w:val="center"/>
        <w:rPr>
          <w:rFonts w:ascii="Arial" w:hAnsi="Arial" w:cs="Arial"/>
          <w:b/>
        </w:rPr>
      </w:pPr>
    </w:p>
    <w:p w:rsidR="000B37F6" w:rsidRDefault="000B37F6" w:rsidP="00506B9D">
      <w:pPr>
        <w:ind w:left="-993"/>
        <w:jc w:val="center"/>
        <w:rPr>
          <w:rFonts w:ascii="Arial" w:hAnsi="Arial" w:cs="Arial"/>
          <w:b/>
        </w:rPr>
      </w:pPr>
    </w:p>
    <w:tbl>
      <w:tblPr>
        <w:tblStyle w:val="TableGrid"/>
        <w:tblW w:w="10207" w:type="dxa"/>
        <w:tblInd w:w="-885" w:type="dxa"/>
        <w:tblLook w:val="04A0" w:firstRow="1" w:lastRow="0" w:firstColumn="1" w:lastColumn="0" w:noHBand="0" w:noVBand="1"/>
      </w:tblPr>
      <w:tblGrid>
        <w:gridCol w:w="3120"/>
        <w:gridCol w:w="7087"/>
      </w:tblGrid>
      <w:tr w:rsidR="000B37F6" w:rsidTr="005C71A1">
        <w:tc>
          <w:tcPr>
            <w:tcW w:w="3120" w:type="dxa"/>
          </w:tcPr>
          <w:p w:rsidR="000B37F6" w:rsidRDefault="005C71A1" w:rsidP="00506B9D">
            <w:pPr>
              <w:ind w:left="-993"/>
              <w:rPr>
                <w:rFonts w:ascii="Arial" w:hAnsi="Arial" w:cs="Arial"/>
              </w:rPr>
            </w:pPr>
            <w:r>
              <w:rPr>
                <w:rFonts w:ascii="Arial" w:hAnsi="Arial" w:cs="Arial"/>
              </w:rPr>
              <w:t>Child’s    N</w:t>
            </w:r>
            <w:r w:rsidR="000B37F6">
              <w:rPr>
                <w:rFonts w:ascii="Arial" w:hAnsi="Arial" w:cs="Arial"/>
              </w:rPr>
              <w:t xml:space="preserve">ame:  </w:t>
            </w:r>
          </w:p>
          <w:p w:rsidR="009041E5" w:rsidRDefault="009041E5" w:rsidP="00506B9D">
            <w:pPr>
              <w:ind w:left="-993"/>
              <w:rPr>
                <w:rFonts w:ascii="Arial" w:hAnsi="Arial" w:cs="Arial"/>
                <w:b/>
              </w:rPr>
            </w:pPr>
          </w:p>
        </w:tc>
        <w:tc>
          <w:tcPr>
            <w:tcW w:w="7087" w:type="dxa"/>
          </w:tcPr>
          <w:p w:rsidR="000B37F6" w:rsidRDefault="000B37F6" w:rsidP="00506B9D">
            <w:pPr>
              <w:ind w:left="-993"/>
              <w:jc w:val="center"/>
              <w:rPr>
                <w:rFonts w:ascii="Arial" w:hAnsi="Arial" w:cs="Arial"/>
                <w:b/>
              </w:rPr>
            </w:pPr>
          </w:p>
        </w:tc>
      </w:tr>
      <w:tr w:rsidR="000B37F6" w:rsidTr="005C71A1">
        <w:tc>
          <w:tcPr>
            <w:tcW w:w="3120" w:type="dxa"/>
          </w:tcPr>
          <w:p w:rsidR="000B37F6" w:rsidRPr="005C71A1" w:rsidRDefault="000B37F6" w:rsidP="005C71A1">
            <w:pPr>
              <w:tabs>
                <w:tab w:val="left" w:pos="1275"/>
                <w:tab w:val="left" w:pos="2010"/>
              </w:tabs>
              <w:ind w:left="-993"/>
              <w:rPr>
                <w:rFonts w:ascii="Arial" w:hAnsi="Arial" w:cs="Arial"/>
              </w:rPr>
            </w:pPr>
            <w:r>
              <w:rPr>
                <w:rFonts w:ascii="Arial" w:hAnsi="Arial" w:cs="Arial"/>
              </w:rPr>
              <w:t>D.O.B.:</w:t>
            </w:r>
            <w:r w:rsidR="005C71A1" w:rsidRPr="005C71A1">
              <w:rPr>
                <w:rFonts w:ascii="Arial" w:hAnsi="Arial" w:cs="Arial"/>
              </w:rPr>
              <w:tab/>
            </w:r>
            <w:r w:rsidR="005C71A1" w:rsidRPr="005C71A1">
              <w:rPr>
                <w:rFonts w:ascii="Arial" w:hAnsi="Arial" w:cs="Arial"/>
              </w:rPr>
              <w:tab/>
            </w:r>
          </w:p>
          <w:p w:rsidR="009041E5" w:rsidRDefault="005C71A1" w:rsidP="005C71A1">
            <w:pPr>
              <w:tabs>
                <w:tab w:val="center" w:pos="955"/>
              </w:tabs>
              <w:ind w:left="-993"/>
              <w:rPr>
                <w:rFonts w:ascii="Arial" w:hAnsi="Arial" w:cs="Arial"/>
                <w:b/>
              </w:rPr>
            </w:pPr>
            <w:r w:rsidRPr="005C71A1">
              <w:rPr>
                <w:rFonts w:ascii="Arial" w:hAnsi="Arial" w:cs="Arial"/>
              </w:rPr>
              <w:t xml:space="preserve">      </w:t>
            </w:r>
            <w:r>
              <w:rPr>
                <w:rFonts w:ascii="Arial" w:hAnsi="Arial" w:cs="Arial"/>
              </w:rPr>
              <w:t xml:space="preserve">         </w:t>
            </w:r>
            <w:r w:rsidRPr="005C71A1">
              <w:rPr>
                <w:rFonts w:ascii="Arial" w:hAnsi="Arial" w:cs="Arial"/>
              </w:rPr>
              <w:t>D.</w:t>
            </w:r>
            <w:proofErr w:type="gramStart"/>
            <w:r w:rsidRPr="005C71A1">
              <w:rPr>
                <w:rFonts w:ascii="Arial" w:hAnsi="Arial" w:cs="Arial"/>
              </w:rPr>
              <w:t>O.B</w:t>
            </w:r>
            <w:proofErr w:type="gramEnd"/>
          </w:p>
        </w:tc>
        <w:tc>
          <w:tcPr>
            <w:tcW w:w="7087" w:type="dxa"/>
          </w:tcPr>
          <w:p w:rsidR="000B37F6" w:rsidRDefault="000B37F6" w:rsidP="00506B9D">
            <w:pPr>
              <w:ind w:left="-993"/>
              <w:jc w:val="center"/>
              <w:rPr>
                <w:rFonts w:ascii="Arial" w:hAnsi="Arial" w:cs="Arial"/>
                <w:b/>
              </w:rPr>
            </w:pPr>
          </w:p>
        </w:tc>
      </w:tr>
    </w:tbl>
    <w:p w:rsidR="00854087" w:rsidRDefault="00854087" w:rsidP="00506B9D">
      <w:pPr>
        <w:ind w:left="-993"/>
        <w:jc w:val="center"/>
        <w:rPr>
          <w:rFonts w:ascii="Arial" w:hAnsi="Arial" w:cs="Arial"/>
          <w:b/>
        </w:rPr>
      </w:pPr>
    </w:p>
    <w:p w:rsidR="00854087" w:rsidRDefault="00854087" w:rsidP="00506B9D">
      <w:pPr>
        <w:ind w:left="-993"/>
        <w:rPr>
          <w:rFonts w:ascii="Arial" w:hAnsi="Arial" w:cs="Arial"/>
        </w:rPr>
      </w:pPr>
    </w:p>
    <w:p w:rsidR="00854087" w:rsidRDefault="00854087" w:rsidP="00506B9D">
      <w:pPr>
        <w:ind w:left="-993"/>
        <w:rPr>
          <w:rFonts w:ascii="Arial" w:hAnsi="Arial" w:cs="Arial"/>
        </w:rPr>
      </w:pPr>
    </w:p>
    <w:tbl>
      <w:tblPr>
        <w:tblStyle w:val="TableGrid"/>
        <w:tblW w:w="9877" w:type="dxa"/>
        <w:tblInd w:w="-885" w:type="dxa"/>
        <w:tblLook w:val="04A0" w:firstRow="1" w:lastRow="0" w:firstColumn="1" w:lastColumn="0" w:noHBand="0" w:noVBand="1"/>
      </w:tblPr>
      <w:tblGrid>
        <w:gridCol w:w="2581"/>
        <w:gridCol w:w="1560"/>
        <w:gridCol w:w="1134"/>
        <w:gridCol w:w="1134"/>
        <w:gridCol w:w="1134"/>
        <w:gridCol w:w="1134"/>
        <w:gridCol w:w="1200"/>
      </w:tblGrid>
      <w:tr w:rsidR="00854AA0" w:rsidRPr="009041E5" w:rsidTr="00854AA0">
        <w:trPr>
          <w:trHeight w:val="265"/>
        </w:trPr>
        <w:tc>
          <w:tcPr>
            <w:tcW w:w="2581" w:type="dxa"/>
            <w:vMerge w:val="restart"/>
          </w:tcPr>
          <w:p w:rsidR="00854AA0" w:rsidRPr="009041E5" w:rsidRDefault="00854AA0" w:rsidP="00506B9D">
            <w:pPr>
              <w:ind w:left="-993"/>
              <w:jc w:val="center"/>
              <w:rPr>
                <w:rFonts w:ascii="Arial" w:hAnsi="Arial" w:cs="Arial"/>
              </w:rPr>
            </w:pPr>
            <w:r w:rsidRPr="009041E5">
              <w:rPr>
                <w:rFonts w:ascii="Arial" w:hAnsi="Arial" w:cs="Arial"/>
              </w:rPr>
              <w:t>Date</w:t>
            </w:r>
          </w:p>
        </w:tc>
        <w:tc>
          <w:tcPr>
            <w:tcW w:w="1560" w:type="dxa"/>
            <w:vMerge w:val="restart"/>
          </w:tcPr>
          <w:p w:rsidR="00854AA0" w:rsidRPr="009041E5" w:rsidRDefault="00854AA0" w:rsidP="00506B9D">
            <w:pPr>
              <w:ind w:left="-993"/>
              <w:jc w:val="center"/>
              <w:rPr>
                <w:rFonts w:ascii="Arial" w:hAnsi="Arial" w:cs="Arial"/>
              </w:rPr>
            </w:pPr>
            <w:r>
              <w:rPr>
                <w:rFonts w:ascii="Arial" w:hAnsi="Arial" w:cs="Arial"/>
              </w:rPr>
              <w:t xml:space="preserve">         </w:t>
            </w:r>
            <w:r w:rsidRPr="009041E5">
              <w:rPr>
                <w:rFonts w:ascii="Arial" w:hAnsi="Arial" w:cs="Arial"/>
              </w:rPr>
              <w:t>Time</w:t>
            </w:r>
          </w:p>
        </w:tc>
        <w:tc>
          <w:tcPr>
            <w:tcW w:w="3402" w:type="dxa"/>
            <w:gridSpan w:val="3"/>
          </w:tcPr>
          <w:p w:rsidR="00854AA0" w:rsidRPr="009041E5" w:rsidRDefault="00854AA0" w:rsidP="00506B9D">
            <w:pPr>
              <w:ind w:left="-993"/>
              <w:jc w:val="center"/>
              <w:rPr>
                <w:rFonts w:ascii="Arial" w:hAnsi="Arial" w:cs="Arial"/>
              </w:rPr>
            </w:pPr>
            <w:r w:rsidRPr="009041E5">
              <w:rPr>
                <w:rFonts w:ascii="Arial" w:hAnsi="Arial" w:cs="Arial"/>
              </w:rPr>
              <w:t>Procedure</w:t>
            </w:r>
          </w:p>
        </w:tc>
        <w:tc>
          <w:tcPr>
            <w:tcW w:w="1134" w:type="dxa"/>
            <w:vMerge w:val="restart"/>
          </w:tcPr>
          <w:p w:rsidR="00854AA0" w:rsidRPr="009041E5" w:rsidRDefault="00854AA0" w:rsidP="005C71A1">
            <w:pPr>
              <w:rPr>
                <w:rFonts w:ascii="Arial" w:hAnsi="Arial" w:cs="Arial"/>
              </w:rPr>
            </w:pPr>
            <w:r>
              <w:rPr>
                <w:rFonts w:ascii="Arial" w:hAnsi="Arial" w:cs="Arial"/>
              </w:rPr>
              <w:t xml:space="preserve">   S</w:t>
            </w:r>
            <w:r w:rsidRPr="009041E5">
              <w:rPr>
                <w:rFonts w:ascii="Arial" w:hAnsi="Arial" w:cs="Arial"/>
              </w:rPr>
              <w:t>ign 1</w:t>
            </w:r>
          </w:p>
          <w:p w:rsidR="00854AA0" w:rsidRPr="009041E5" w:rsidRDefault="00854AA0" w:rsidP="00506B9D">
            <w:pPr>
              <w:ind w:left="-993"/>
              <w:jc w:val="center"/>
              <w:rPr>
                <w:rFonts w:ascii="Arial" w:hAnsi="Arial" w:cs="Arial"/>
              </w:rPr>
            </w:pPr>
          </w:p>
        </w:tc>
        <w:tc>
          <w:tcPr>
            <w:tcW w:w="1200" w:type="dxa"/>
            <w:vMerge w:val="restart"/>
          </w:tcPr>
          <w:p w:rsidR="00854AA0" w:rsidRPr="009041E5" w:rsidRDefault="00854AA0" w:rsidP="00506B9D">
            <w:pPr>
              <w:ind w:left="-993"/>
              <w:jc w:val="center"/>
              <w:rPr>
                <w:rFonts w:ascii="Arial" w:hAnsi="Arial" w:cs="Arial"/>
              </w:rPr>
            </w:pPr>
            <w:r>
              <w:rPr>
                <w:rFonts w:ascii="Arial" w:hAnsi="Arial" w:cs="Arial"/>
              </w:rPr>
              <w:t xml:space="preserve">            </w:t>
            </w:r>
            <w:r w:rsidRPr="009041E5">
              <w:rPr>
                <w:rFonts w:ascii="Arial" w:hAnsi="Arial" w:cs="Arial"/>
              </w:rPr>
              <w:t>Sign 2</w:t>
            </w:r>
          </w:p>
        </w:tc>
      </w:tr>
      <w:tr w:rsidR="00854AA0" w:rsidTr="00854AA0">
        <w:trPr>
          <w:trHeight w:val="265"/>
        </w:trPr>
        <w:tc>
          <w:tcPr>
            <w:tcW w:w="2581" w:type="dxa"/>
            <w:vMerge/>
          </w:tcPr>
          <w:p w:rsidR="00854AA0" w:rsidRDefault="00854AA0" w:rsidP="00506B9D">
            <w:pPr>
              <w:ind w:left="-993"/>
            </w:pPr>
          </w:p>
        </w:tc>
        <w:tc>
          <w:tcPr>
            <w:tcW w:w="1560" w:type="dxa"/>
            <w:vMerge/>
          </w:tcPr>
          <w:p w:rsidR="00854AA0" w:rsidRDefault="00854AA0" w:rsidP="00506B9D">
            <w:pPr>
              <w:ind w:left="-993"/>
            </w:pPr>
          </w:p>
        </w:tc>
        <w:tc>
          <w:tcPr>
            <w:tcW w:w="1134" w:type="dxa"/>
          </w:tcPr>
          <w:p w:rsidR="00854AA0" w:rsidRPr="009041E5" w:rsidRDefault="00854AA0" w:rsidP="00506B9D">
            <w:pPr>
              <w:ind w:left="-993"/>
              <w:rPr>
                <w:rFonts w:ascii="Arial" w:hAnsi="Arial" w:cs="Arial"/>
              </w:rPr>
            </w:pPr>
            <w:r>
              <w:rPr>
                <w:rFonts w:ascii="Arial" w:hAnsi="Arial" w:cs="Arial"/>
              </w:rPr>
              <w:t xml:space="preserve">               </w:t>
            </w:r>
            <w:r w:rsidRPr="009041E5">
              <w:rPr>
                <w:rFonts w:ascii="Arial" w:hAnsi="Arial" w:cs="Arial"/>
              </w:rPr>
              <w:t>Wet</w:t>
            </w:r>
          </w:p>
        </w:tc>
        <w:tc>
          <w:tcPr>
            <w:tcW w:w="1134" w:type="dxa"/>
          </w:tcPr>
          <w:p w:rsidR="00854AA0" w:rsidRPr="009041E5" w:rsidRDefault="00854AA0" w:rsidP="00506B9D">
            <w:pPr>
              <w:ind w:left="-993"/>
              <w:rPr>
                <w:rFonts w:ascii="Arial" w:hAnsi="Arial" w:cs="Arial"/>
              </w:rPr>
            </w:pPr>
            <w:r>
              <w:rPr>
                <w:rFonts w:ascii="Arial" w:hAnsi="Arial" w:cs="Arial"/>
              </w:rPr>
              <w:t xml:space="preserve">              </w:t>
            </w:r>
            <w:r w:rsidRPr="009041E5">
              <w:rPr>
                <w:rFonts w:ascii="Arial" w:hAnsi="Arial" w:cs="Arial"/>
              </w:rPr>
              <w:t>Soiled</w:t>
            </w:r>
          </w:p>
        </w:tc>
        <w:tc>
          <w:tcPr>
            <w:tcW w:w="1134" w:type="dxa"/>
          </w:tcPr>
          <w:p w:rsidR="00854AA0" w:rsidRPr="009041E5" w:rsidRDefault="00854AA0" w:rsidP="00506B9D">
            <w:pPr>
              <w:ind w:left="-993"/>
              <w:rPr>
                <w:rFonts w:ascii="Arial" w:hAnsi="Arial" w:cs="Arial"/>
              </w:rPr>
            </w:pPr>
            <w:r>
              <w:rPr>
                <w:rFonts w:ascii="Arial" w:hAnsi="Arial" w:cs="Arial"/>
              </w:rPr>
              <w:t xml:space="preserve">               </w:t>
            </w:r>
            <w:r w:rsidRPr="009041E5">
              <w:rPr>
                <w:rFonts w:ascii="Arial" w:hAnsi="Arial" w:cs="Arial"/>
              </w:rPr>
              <w:t>Dry</w:t>
            </w:r>
          </w:p>
        </w:tc>
        <w:tc>
          <w:tcPr>
            <w:tcW w:w="1134" w:type="dxa"/>
            <w:vMerge/>
          </w:tcPr>
          <w:p w:rsidR="00854AA0" w:rsidRDefault="00854AA0" w:rsidP="00506B9D">
            <w:pPr>
              <w:ind w:left="-993"/>
            </w:pPr>
          </w:p>
        </w:tc>
        <w:tc>
          <w:tcPr>
            <w:tcW w:w="1200" w:type="dxa"/>
            <w:vMerge/>
          </w:tcPr>
          <w:p w:rsidR="00854AA0" w:rsidRDefault="00854AA0" w:rsidP="00506B9D">
            <w:pPr>
              <w:ind w:left="-993"/>
            </w:pPr>
          </w:p>
        </w:tc>
      </w:tr>
      <w:tr w:rsidR="00854AA0" w:rsidTr="00854AA0">
        <w:trPr>
          <w:trHeight w:val="531"/>
        </w:trPr>
        <w:tc>
          <w:tcPr>
            <w:tcW w:w="2581" w:type="dxa"/>
          </w:tcPr>
          <w:p w:rsidR="00854AA0" w:rsidRDefault="00854AA0" w:rsidP="00506B9D">
            <w:pPr>
              <w:ind w:left="-993"/>
            </w:pPr>
          </w:p>
          <w:p w:rsidR="00854AA0" w:rsidRDefault="00854AA0" w:rsidP="00506B9D">
            <w:pPr>
              <w:ind w:left="-993"/>
            </w:pPr>
          </w:p>
        </w:tc>
        <w:tc>
          <w:tcPr>
            <w:tcW w:w="1560" w:type="dxa"/>
          </w:tcPr>
          <w:p w:rsidR="00854AA0" w:rsidRDefault="00854AA0" w:rsidP="00506B9D">
            <w:pPr>
              <w:ind w:left="-993"/>
            </w:pPr>
          </w:p>
        </w:tc>
        <w:tc>
          <w:tcPr>
            <w:tcW w:w="1134" w:type="dxa"/>
          </w:tcPr>
          <w:p w:rsidR="00854AA0" w:rsidRDefault="00854AA0" w:rsidP="00506B9D">
            <w:pPr>
              <w:ind w:left="-993"/>
            </w:pPr>
          </w:p>
        </w:tc>
        <w:tc>
          <w:tcPr>
            <w:tcW w:w="1134" w:type="dxa"/>
          </w:tcPr>
          <w:p w:rsidR="00854AA0" w:rsidRDefault="00854AA0" w:rsidP="00506B9D">
            <w:pPr>
              <w:ind w:left="-993"/>
            </w:pPr>
          </w:p>
        </w:tc>
        <w:tc>
          <w:tcPr>
            <w:tcW w:w="1134" w:type="dxa"/>
          </w:tcPr>
          <w:p w:rsidR="00854AA0" w:rsidRDefault="00854AA0" w:rsidP="00506B9D">
            <w:pPr>
              <w:ind w:left="-993"/>
            </w:pPr>
          </w:p>
        </w:tc>
        <w:tc>
          <w:tcPr>
            <w:tcW w:w="1134" w:type="dxa"/>
          </w:tcPr>
          <w:p w:rsidR="00854AA0" w:rsidRDefault="00854AA0" w:rsidP="00506B9D">
            <w:pPr>
              <w:ind w:left="-993"/>
            </w:pPr>
          </w:p>
        </w:tc>
        <w:tc>
          <w:tcPr>
            <w:tcW w:w="1200" w:type="dxa"/>
          </w:tcPr>
          <w:p w:rsidR="00854AA0" w:rsidRDefault="00854AA0" w:rsidP="00506B9D">
            <w:pPr>
              <w:ind w:left="-993"/>
            </w:pPr>
          </w:p>
        </w:tc>
      </w:tr>
      <w:tr w:rsidR="00854AA0" w:rsidTr="00854AA0">
        <w:trPr>
          <w:trHeight w:val="520"/>
        </w:trPr>
        <w:tc>
          <w:tcPr>
            <w:tcW w:w="2581" w:type="dxa"/>
          </w:tcPr>
          <w:p w:rsidR="00854AA0" w:rsidRDefault="00854AA0" w:rsidP="00506B9D">
            <w:pPr>
              <w:ind w:left="-993"/>
            </w:pPr>
          </w:p>
          <w:p w:rsidR="00854AA0" w:rsidRDefault="00854AA0" w:rsidP="00506B9D">
            <w:pPr>
              <w:ind w:left="-993"/>
            </w:pPr>
          </w:p>
        </w:tc>
        <w:tc>
          <w:tcPr>
            <w:tcW w:w="1560" w:type="dxa"/>
          </w:tcPr>
          <w:p w:rsidR="00854AA0" w:rsidRDefault="00854AA0" w:rsidP="00506B9D">
            <w:pPr>
              <w:ind w:left="-993"/>
            </w:pPr>
          </w:p>
        </w:tc>
        <w:tc>
          <w:tcPr>
            <w:tcW w:w="1134" w:type="dxa"/>
          </w:tcPr>
          <w:p w:rsidR="00854AA0" w:rsidRDefault="00854AA0" w:rsidP="00506B9D">
            <w:pPr>
              <w:ind w:left="-993"/>
            </w:pPr>
          </w:p>
        </w:tc>
        <w:tc>
          <w:tcPr>
            <w:tcW w:w="1134" w:type="dxa"/>
          </w:tcPr>
          <w:p w:rsidR="00854AA0" w:rsidRDefault="00854AA0" w:rsidP="00506B9D">
            <w:pPr>
              <w:ind w:left="-993"/>
            </w:pPr>
          </w:p>
        </w:tc>
        <w:tc>
          <w:tcPr>
            <w:tcW w:w="1134" w:type="dxa"/>
          </w:tcPr>
          <w:p w:rsidR="00854AA0" w:rsidRDefault="00854AA0" w:rsidP="00506B9D">
            <w:pPr>
              <w:ind w:left="-993"/>
            </w:pPr>
          </w:p>
        </w:tc>
        <w:tc>
          <w:tcPr>
            <w:tcW w:w="1134" w:type="dxa"/>
          </w:tcPr>
          <w:p w:rsidR="00854AA0" w:rsidRDefault="00854AA0" w:rsidP="00506B9D">
            <w:pPr>
              <w:ind w:left="-993"/>
            </w:pPr>
          </w:p>
        </w:tc>
        <w:tc>
          <w:tcPr>
            <w:tcW w:w="1200" w:type="dxa"/>
          </w:tcPr>
          <w:p w:rsidR="00854AA0" w:rsidRDefault="00854AA0" w:rsidP="00506B9D">
            <w:pPr>
              <w:ind w:left="-993"/>
            </w:pPr>
          </w:p>
        </w:tc>
      </w:tr>
      <w:tr w:rsidR="00854AA0" w:rsidTr="00854AA0">
        <w:trPr>
          <w:trHeight w:val="520"/>
        </w:trPr>
        <w:tc>
          <w:tcPr>
            <w:tcW w:w="2581" w:type="dxa"/>
          </w:tcPr>
          <w:p w:rsidR="00854AA0" w:rsidRDefault="00854AA0" w:rsidP="00506B9D">
            <w:pPr>
              <w:ind w:left="-993"/>
            </w:pPr>
          </w:p>
          <w:p w:rsidR="00854AA0" w:rsidRDefault="00854AA0" w:rsidP="00506B9D">
            <w:pPr>
              <w:ind w:left="-993"/>
            </w:pPr>
          </w:p>
        </w:tc>
        <w:tc>
          <w:tcPr>
            <w:tcW w:w="1560" w:type="dxa"/>
          </w:tcPr>
          <w:p w:rsidR="00854AA0" w:rsidRDefault="00854AA0" w:rsidP="00506B9D">
            <w:pPr>
              <w:ind w:left="-993"/>
            </w:pPr>
          </w:p>
        </w:tc>
        <w:tc>
          <w:tcPr>
            <w:tcW w:w="1134" w:type="dxa"/>
          </w:tcPr>
          <w:p w:rsidR="00854AA0" w:rsidRDefault="00854AA0" w:rsidP="00506B9D">
            <w:pPr>
              <w:ind w:left="-993"/>
            </w:pPr>
          </w:p>
        </w:tc>
        <w:tc>
          <w:tcPr>
            <w:tcW w:w="1134" w:type="dxa"/>
          </w:tcPr>
          <w:p w:rsidR="00854AA0" w:rsidRDefault="00854AA0" w:rsidP="00506B9D">
            <w:pPr>
              <w:ind w:left="-993"/>
            </w:pPr>
          </w:p>
        </w:tc>
        <w:tc>
          <w:tcPr>
            <w:tcW w:w="1134" w:type="dxa"/>
          </w:tcPr>
          <w:p w:rsidR="00854AA0" w:rsidRDefault="00854AA0" w:rsidP="00506B9D">
            <w:pPr>
              <w:ind w:left="-993"/>
            </w:pPr>
          </w:p>
        </w:tc>
        <w:tc>
          <w:tcPr>
            <w:tcW w:w="1134" w:type="dxa"/>
          </w:tcPr>
          <w:p w:rsidR="00854AA0" w:rsidRDefault="00854AA0" w:rsidP="00506B9D">
            <w:pPr>
              <w:ind w:left="-993"/>
            </w:pPr>
          </w:p>
        </w:tc>
        <w:tc>
          <w:tcPr>
            <w:tcW w:w="1200" w:type="dxa"/>
          </w:tcPr>
          <w:p w:rsidR="00854AA0" w:rsidRDefault="00854AA0" w:rsidP="00506B9D">
            <w:pPr>
              <w:ind w:left="-993"/>
            </w:pPr>
          </w:p>
        </w:tc>
      </w:tr>
      <w:tr w:rsidR="00854AA0" w:rsidTr="00854AA0">
        <w:trPr>
          <w:trHeight w:val="520"/>
        </w:trPr>
        <w:tc>
          <w:tcPr>
            <w:tcW w:w="2581" w:type="dxa"/>
          </w:tcPr>
          <w:p w:rsidR="00854AA0" w:rsidRDefault="00854AA0" w:rsidP="00506B9D">
            <w:pPr>
              <w:ind w:left="-993"/>
            </w:pPr>
          </w:p>
          <w:p w:rsidR="00854AA0" w:rsidRDefault="00854AA0" w:rsidP="00506B9D">
            <w:pPr>
              <w:ind w:left="-993"/>
            </w:pPr>
          </w:p>
        </w:tc>
        <w:tc>
          <w:tcPr>
            <w:tcW w:w="1560" w:type="dxa"/>
          </w:tcPr>
          <w:p w:rsidR="00854AA0" w:rsidRDefault="00854AA0" w:rsidP="00506B9D">
            <w:pPr>
              <w:ind w:left="-993"/>
            </w:pPr>
          </w:p>
        </w:tc>
        <w:tc>
          <w:tcPr>
            <w:tcW w:w="1134" w:type="dxa"/>
          </w:tcPr>
          <w:p w:rsidR="00854AA0" w:rsidRDefault="00854AA0" w:rsidP="00506B9D">
            <w:pPr>
              <w:ind w:left="-993"/>
            </w:pPr>
          </w:p>
        </w:tc>
        <w:tc>
          <w:tcPr>
            <w:tcW w:w="1134" w:type="dxa"/>
          </w:tcPr>
          <w:p w:rsidR="00854AA0" w:rsidRDefault="00854AA0" w:rsidP="00506B9D">
            <w:pPr>
              <w:ind w:left="-993"/>
            </w:pPr>
          </w:p>
        </w:tc>
        <w:tc>
          <w:tcPr>
            <w:tcW w:w="1134" w:type="dxa"/>
          </w:tcPr>
          <w:p w:rsidR="00854AA0" w:rsidRDefault="00854AA0" w:rsidP="00506B9D">
            <w:pPr>
              <w:ind w:left="-993"/>
            </w:pPr>
          </w:p>
        </w:tc>
        <w:tc>
          <w:tcPr>
            <w:tcW w:w="1134" w:type="dxa"/>
          </w:tcPr>
          <w:p w:rsidR="00854AA0" w:rsidRDefault="00854AA0" w:rsidP="00506B9D">
            <w:pPr>
              <w:ind w:left="-993"/>
            </w:pPr>
          </w:p>
        </w:tc>
        <w:tc>
          <w:tcPr>
            <w:tcW w:w="1200" w:type="dxa"/>
          </w:tcPr>
          <w:p w:rsidR="00854AA0" w:rsidRDefault="00854AA0" w:rsidP="00506B9D">
            <w:pPr>
              <w:ind w:left="-993"/>
            </w:pPr>
          </w:p>
        </w:tc>
      </w:tr>
      <w:tr w:rsidR="00854AA0" w:rsidTr="00854AA0">
        <w:trPr>
          <w:trHeight w:val="531"/>
        </w:trPr>
        <w:tc>
          <w:tcPr>
            <w:tcW w:w="2581" w:type="dxa"/>
          </w:tcPr>
          <w:p w:rsidR="00854AA0" w:rsidRDefault="00854AA0" w:rsidP="00506B9D">
            <w:pPr>
              <w:ind w:left="-993"/>
            </w:pPr>
          </w:p>
          <w:p w:rsidR="00854AA0" w:rsidRDefault="00854AA0" w:rsidP="00506B9D">
            <w:pPr>
              <w:ind w:left="-993"/>
            </w:pPr>
          </w:p>
        </w:tc>
        <w:tc>
          <w:tcPr>
            <w:tcW w:w="1560" w:type="dxa"/>
          </w:tcPr>
          <w:p w:rsidR="00854AA0" w:rsidRDefault="00854AA0" w:rsidP="00506B9D">
            <w:pPr>
              <w:ind w:left="-993"/>
            </w:pPr>
          </w:p>
        </w:tc>
        <w:tc>
          <w:tcPr>
            <w:tcW w:w="1134" w:type="dxa"/>
          </w:tcPr>
          <w:p w:rsidR="00854AA0" w:rsidRDefault="00854AA0" w:rsidP="00506B9D">
            <w:pPr>
              <w:ind w:left="-993"/>
            </w:pPr>
          </w:p>
        </w:tc>
        <w:tc>
          <w:tcPr>
            <w:tcW w:w="1134" w:type="dxa"/>
          </w:tcPr>
          <w:p w:rsidR="00854AA0" w:rsidRDefault="00854AA0" w:rsidP="00506B9D">
            <w:pPr>
              <w:ind w:left="-993"/>
            </w:pPr>
          </w:p>
        </w:tc>
        <w:tc>
          <w:tcPr>
            <w:tcW w:w="1134" w:type="dxa"/>
          </w:tcPr>
          <w:p w:rsidR="00854AA0" w:rsidRDefault="00854AA0" w:rsidP="00506B9D">
            <w:pPr>
              <w:ind w:left="-993"/>
            </w:pPr>
          </w:p>
        </w:tc>
        <w:tc>
          <w:tcPr>
            <w:tcW w:w="1134" w:type="dxa"/>
          </w:tcPr>
          <w:p w:rsidR="00854AA0" w:rsidRDefault="00854AA0" w:rsidP="00506B9D">
            <w:pPr>
              <w:ind w:left="-993"/>
            </w:pPr>
          </w:p>
        </w:tc>
        <w:tc>
          <w:tcPr>
            <w:tcW w:w="1200" w:type="dxa"/>
          </w:tcPr>
          <w:p w:rsidR="00854AA0" w:rsidRDefault="00854AA0" w:rsidP="00506B9D">
            <w:pPr>
              <w:ind w:left="-993"/>
            </w:pPr>
          </w:p>
        </w:tc>
      </w:tr>
      <w:tr w:rsidR="00854AA0" w:rsidTr="00854AA0">
        <w:trPr>
          <w:trHeight w:val="520"/>
        </w:trPr>
        <w:tc>
          <w:tcPr>
            <w:tcW w:w="2581" w:type="dxa"/>
          </w:tcPr>
          <w:p w:rsidR="00854AA0" w:rsidRDefault="00854AA0" w:rsidP="00506B9D">
            <w:pPr>
              <w:ind w:left="-993"/>
            </w:pPr>
          </w:p>
          <w:p w:rsidR="00854AA0" w:rsidRDefault="00854AA0" w:rsidP="00506B9D">
            <w:pPr>
              <w:ind w:left="-993"/>
            </w:pPr>
          </w:p>
        </w:tc>
        <w:tc>
          <w:tcPr>
            <w:tcW w:w="1560" w:type="dxa"/>
          </w:tcPr>
          <w:p w:rsidR="00854AA0" w:rsidRDefault="00854AA0" w:rsidP="00506B9D">
            <w:pPr>
              <w:ind w:left="-993"/>
            </w:pPr>
          </w:p>
        </w:tc>
        <w:tc>
          <w:tcPr>
            <w:tcW w:w="1134" w:type="dxa"/>
          </w:tcPr>
          <w:p w:rsidR="00854AA0" w:rsidRDefault="00854AA0" w:rsidP="00506B9D">
            <w:pPr>
              <w:ind w:left="-993"/>
            </w:pPr>
          </w:p>
        </w:tc>
        <w:tc>
          <w:tcPr>
            <w:tcW w:w="1134" w:type="dxa"/>
          </w:tcPr>
          <w:p w:rsidR="00854AA0" w:rsidRDefault="00854AA0" w:rsidP="00506B9D">
            <w:pPr>
              <w:ind w:left="-993"/>
            </w:pPr>
          </w:p>
        </w:tc>
        <w:tc>
          <w:tcPr>
            <w:tcW w:w="1134" w:type="dxa"/>
          </w:tcPr>
          <w:p w:rsidR="00854AA0" w:rsidRDefault="00854AA0" w:rsidP="00506B9D">
            <w:pPr>
              <w:ind w:left="-993"/>
            </w:pPr>
          </w:p>
        </w:tc>
        <w:tc>
          <w:tcPr>
            <w:tcW w:w="1134" w:type="dxa"/>
          </w:tcPr>
          <w:p w:rsidR="00854AA0" w:rsidRDefault="00854AA0" w:rsidP="00506B9D">
            <w:pPr>
              <w:ind w:left="-993"/>
            </w:pPr>
          </w:p>
        </w:tc>
        <w:tc>
          <w:tcPr>
            <w:tcW w:w="1200" w:type="dxa"/>
          </w:tcPr>
          <w:p w:rsidR="00854AA0" w:rsidRDefault="00854AA0" w:rsidP="00506B9D">
            <w:pPr>
              <w:ind w:left="-993"/>
            </w:pPr>
          </w:p>
        </w:tc>
      </w:tr>
      <w:tr w:rsidR="00854AA0" w:rsidTr="00854AA0">
        <w:trPr>
          <w:trHeight w:val="520"/>
        </w:trPr>
        <w:tc>
          <w:tcPr>
            <w:tcW w:w="2581" w:type="dxa"/>
          </w:tcPr>
          <w:p w:rsidR="00854AA0" w:rsidRDefault="00854AA0" w:rsidP="00506B9D">
            <w:pPr>
              <w:ind w:left="-993"/>
            </w:pPr>
          </w:p>
          <w:p w:rsidR="00854AA0" w:rsidRDefault="00854AA0" w:rsidP="00506B9D">
            <w:pPr>
              <w:ind w:left="-993"/>
            </w:pPr>
          </w:p>
        </w:tc>
        <w:tc>
          <w:tcPr>
            <w:tcW w:w="1560" w:type="dxa"/>
          </w:tcPr>
          <w:p w:rsidR="00854AA0" w:rsidRDefault="00854AA0" w:rsidP="00506B9D">
            <w:pPr>
              <w:ind w:left="-993"/>
            </w:pPr>
          </w:p>
        </w:tc>
        <w:tc>
          <w:tcPr>
            <w:tcW w:w="1134" w:type="dxa"/>
          </w:tcPr>
          <w:p w:rsidR="00854AA0" w:rsidRDefault="00854AA0" w:rsidP="00506B9D">
            <w:pPr>
              <w:ind w:left="-993"/>
            </w:pPr>
          </w:p>
        </w:tc>
        <w:tc>
          <w:tcPr>
            <w:tcW w:w="1134" w:type="dxa"/>
          </w:tcPr>
          <w:p w:rsidR="00854AA0" w:rsidRDefault="00854AA0" w:rsidP="00506B9D">
            <w:pPr>
              <w:ind w:left="-993"/>
            </w:pPr>
          </w:p>
        </w:tc>
        <w:tc>
          <w:tcPr>
            <w:tcW w:w="1134" w:type="dxa"/>
          </w:tcPr>
          <w:p w:rsidR="00854AA0" w:rsidRDefault="00854AA0" w:rsidP="00506B9D">
            <w:pPr>
              <w:ind w:left="-993"/>
            </w:pPr>
          </w:p>
        </w:tc>
        <w:tc>
          <w:tcPr>
            <w:tcW w:w="1134" w:type="dxa"/>
          </w:tcPr>
          <w:p w:rsidR="00854AA0" w:rsidRDefault="00854AA0" w:rsidP="00506B9D">
            <w:pPr>
              <w:ind w:left="-993"/>
            </w:pPr>
          </w:p>
        </w:tc>
        <w:tc>
          <w:tcPr>
            <w:tcW w:w="1200" w:type="dxa"/>
          </w:tcPr>
          <w:p w:rsidR="00854AA0" w:rsidRDefault="00854AA0" w:rsidP="00506B9D">
            <w:pPr>
              <w:ind w:left="-993"/>
            </w:pPr>
          </w:p>
        </w:tc>
      </w:tr>
      <w:tr w:rsidR="00854AA0" w:rsidTr="00854AA0">
        <w:trPr>
          <w:trHeight w:val="531"/>
        </w:trPr>
        <w:tc>
          <w:tcPr>
            <w:tcW w:w="2581" w:type="dxa"/>
          </w:tcPr>
          <w:p w:rsidR="00854AA0" w:rsidRDefault="00854AA0" w:rsidP="00506B9D">
            <w:pPr>
              <w:ind w:left="-993"/>
            </w:pPr>
          </w:p>
          <w:p w:rsidR="00854AA0" w:rsidRDefault="00854AA0" w:rsidP="00506B9D">
            <w:pPr>
              <w:ind w:left="-993"/>
            </w:pPr>
          </w:p>
        </w:tc>
        <w:tc>
          <w:tcPr>
            <w:tcW w:w="1560" w:type="dxa"/>
          </w:tcPr>
          <w:p w:rsidR="00854AA0" w:rsidRDefault="00854AA0" w:rsidP="00506B9D">
            <w:pPr>
              <w:ind w:left="-993"/>
            </w:pPr>
          </w:p>
        </w:tc>
        <w:tc>
          <w:tcPr>
            <w:tcW w:w="1134" w:type="dxa"/>
          </w:tcPr>
          <w:p w:rsidR="00854AA0" w:rsidRDefault="00854AA0" w:rsidP="00506B9D">
            <w:pPr>
              <w:ind w:left="-993"/>
            </w:pPr>
          </w:p>
        </w:tc>
        <w:tc>
          <w:tcPr>
            <w:tcW w:w="1134" w:type="dxa"/>
          </w:tcPr>
          <w:p w:rsidR="00854AA0" w:rsidRDefault="00854AA0" w:rsidP="00506B9D">
            <w:pPr>
              <w:ind w:left="-993"/>
            </w:pPr>
          </w:p>
        </w:tc>
        <w:tc>
          <w:tcPr>
            <w:tcW w:w="1134" w:type="dxa"/>
          </w:tcPr>
          <w:p w:rsidR="00854AA0" w:rsidRDefault="00854AA0" w:rsidP="00506B9D">
            <w:pPr>
              <w:ind w:left="-993"/>
            </w:pPr>
          </w:p>
        </w:tc>
        <w:tc>
          <w:tcPr>
            <w:tcW w:w="1134" w:type="dxa"/>
          </w:tcPr>
          <w:p w:rsidR="00854AA0" w:rsidRDefault="00854AA0" w:rsidP="00506B9D">
            <w:pPr>
              <w:ind w:left="-993"/>
            </w:pPr>
          </w:p>
        </w:tc>
        <w:tc>
          <w:tcPr>
            <w:tcW w:w="1200" w:type="dxa"/>
          </w:tcPr>
          <w:p w:rsidR="00854AA0" w:rsidRDefault="00854AA0" w:rsidP="00506B9D">
            <w:pPr>
              <w:ind w:left="-993"/>
            </w:pPr>
          </w:p>
        </w:tc>
      </w:tr>
      <w:tr w:rsidR="00854AA0" w:rsidTr="00854AA0">
        <w:trPr>
          <w:trHeight w:val="520"/>
        </w:trPr>
        <w:tc>
          <w:tcPr>
            <w:tcW w:w="2581" w:type="dxa"/>
          </w:tcPr>
          <w:p w:rsidR="00854AA0" w:rsidRDefault="00854AA0" w:rsidP="00506B9D">
            <w:pPr>
              <w:ind w:left="-993"/>
            </w:pPr>
          </w:p>
          <w:p w:rsidR="00854AA0" w:rsidRDefault="00854AA0" w:rsidP="00506B9D">
            <w:pPr>
              <w:ind w:left="-993"/>
            </w:pPr>
          </w:p>
        </w:tc>
        <w:tc>
          <w:tcPr>
            <w:tcW w:w="1560" w:type="dxa"/>
          </w:tcPr>
          <w:p w:rsidR="00854AA0" w:rsidRDefault="00854AA0" w:rsidP="00506B9D">
            <w:pPr>
              <w:ind w:left="-993"/>
            </w:pPr>
          </w:p>
        </w:tc>
        <w:tc>
          <w:tcPr>
            <w:tcW w:w="1134" w:type="dxa"/>
          </w:tcPr>
          <w:p w:rsidR="00854AA0" w:rsidRDefault="00854AA0" w:rsidP="00506B9D">
            <w:pPr>
              <w:ind w:left="-993"/>
            </w:pPr>
          </w:p>
        </w:tc>
        <w:tc>
          <w:tcPr>
            <w:tcW w:w="1134" w:type="dxa"/>
          </w:tcPr>
          <w:p w:rsidR="00854AA0" w:rsidRDefault="00854AA0" w:rsidP="00506B9D">
            <w:pPr>
              <w:ind w:left="-993"/>
            </w:pPr>
          </w:p>
        </w:tc>
        <w:tc>
          <w:tcPr>
            <w:tcW w:w="1134" w:type="dxa"/>
          </w:tcPr>
          <w:p w:rsidR="00854AA0" w:rsidRDefault="00854AA0" w:rsidP="00506B9D">
            <w:pPr>
              <w:ind w:left="-993"/>
            </w:pPr>
          </w:p>
        </w:tc>
        <w:tc>
          <w:tcPr>
            <w:tcW w:w="1134" w:type="dxa"/>
          </w:tcPr>
          <w:p w:rsidR="00854AA0" w:rsidRDefault="00854AA0" w:rsidP="00506B9D">
            <w:pPr>
              <w:ind w:left="-993"/>
            </w:pPr>
          </w:p>
        </w:tc>
        <w:tc>
          <w:tcPr>
            <w:tcW w:w="1200" w:type="dxa"/>
          </w:tcPr>
          <w:p w:rsidR="00854AA0" w:rsidRDefault="00854AA0" w:rsidP="00506B9D">
            <w:pPr>
              <w:ind w:left="-993"/>
            </w:pPr>
          </w:p>
        </w:tc>
      </w:tr>
      <w:tr w:rsidR="00854AA0" w:rsidTr="00854AA0">
        <w:trPr>
          <w:trHeight w:val="520"/>
        </w:trPr>
        <w:tc>
          <w:tcPr>
            <w:tcW w:w="2581" w:type="dxa"/>
          </w:tcPr>
          <w:p w:rsidR="00854AA0" w:rsidRDefault="00854AA0" w:rsidP="00506B9D">
            <w:pPr>
              <w:ind w:left="-993"/>
            </w:pPr>
          </w:p>
          <w:p w:rsidR="00854AA0" w:rsidRDefault="00854AA0" w:rsidP="00506B9D">
            <w:pPr>
              <w:ind w:left="-993"/>
            </w:pPr>
          </w:p>
        </w:tc>
        <w:tc>
          <w:tcPr>
            <w:tcW w:w="1560" w:type="dxa"/>
          </w:tcPr>
          <w:p w:rsidR="00854AA0" w:rsidRDefault="00854AA0" w:rsidP="00506B9D">
            <w:pPr>
              <w:ind w:left="-993"/>
            </w:pPr>
          </w:p>
        </w:tc>
        <w:tc>
          <w:tcPr>
            <w:tcW w:w="1134" w:type="dxa"/>
          </w:tcPr>
          <w:p w:rsidR="00854AA0" w:rsidRDefault="00854AA0" w:rsidP="00506B9D">
            <w:pPr>
              <w:ind w:left="-993"/>
            </w:pPr>
          </w:p>
        </w:tc>
        <w:tc>
          <w:tcPr>
            <w:tcW w:w="1134" w:type="dxa"/>
          </w:tcPr>
          <w:p w:rsidR="00854AA0" w:rsidRDefault="00854AA0" w:rsidP="00506B9D">
            <w:pPr>
              <w:ind w:left="-993"/>
            </w:pPr>
          </w:p>
        </w:tc>
        <w:tc>
          <w:tcPr>
            <w:tcW w:w="1134" w:type="dxa"/>
          </w:tcPr>
          <w:p w:rsidR="00854AA0" w:rsidRDefault="00854AA0" w:rsidP="00506B9D">
            <w:pPr>
              <w:ind w:left="-993"/>
            </w:pPr>
          </w:p>
        </w:tc>
        <w:tc>
          <w:tcPr>
            <w:tcW w:w="1134" w:type="dxa"/>
          </w:tcPr>
          <w:p w:rsidR="00854AA0" w:rsidRDefault="00854AA0" w:rsidP="00506B9D">
            <w:pPr>
              <w:ind w:left="-993"/>
            </w:pPr>
          </w:p>
        </w:tc>
        <w:tc>
          <w:tcPr>
            <w:tcW w:w="1200" w:type="dxa"/>
          </w:tcPr>
          <w:p w:rsidR="00854AA0" w:rsidRDefault="00854AA0" w:rsidP="00506B9D">
            <w:pPr>
              <w:ind w:left="-993"/>
            </w:pPr>
          </w:p>
        </w:tc>
      </w:tr>
      <w:tr w:rsidR="00854AA0" w:rsidTr="00854AA0">
        <w:trPr>
          <w:trHeight w:val="520"/>
        </w:trPr>
        <w:tc>
          <w:tcPr>
            <w:tcW w:w="2581" w:type="dxa"/>
          </w:tcPr>
          <w:p w:rsidR="00854AA0" w:rsidRDefault="00854AA0" w:rsidP="00506B9D">
            <w:pPr>
              <w:ind w:left="-993"/>
            </w:pPr>
          </w:p>
          <w:p w:rsidR="00854AA0" w:rsidRDefault="00854AA0" w:rsidP="00506B9D">
            <w:pPr>
              <w:ind w:left="-993"/>
            </w:pPr>
          </w:p>
        </w:tc>
        <w:tc>
          <w:tcPr>
            <w:tcW w:w="1560" w:type="dxa"/>
          </w:tcPr>
          <w:p w:rsidR="00854AA0" w:rsidRDefault="00854AA0" w:rsidP="00506B9D">
            <w:pPr>
              <w:ind w:left="-993"/>
            </w:pPr>
          </w:p>
        </w:tc>
        <w:tc>
          <w:tcPr>
            <w:tcW w:w="1134" w:type="dxa"/>
          </w:tcPr>
          <w:p w:rsidR="00854AA0" w:rsidRDefault="00854AA0" w:rsidP="00506B9D">
            <w:pPr>
              <w:ind w:left="-993"/>
            </w:pPr>
          </w:p>
        </w:tc>
        <w:tc>
          <w:tcPr>
            <w:tcW w:w="1134" w:type="dxa"/>
          </w:tcPr>
          <w:p w:rsidR="00854AA0" w:rsidRDefault="00854AA0" w:rsidP="00506B9D">
            <w:pPr>
              <w:ind w:left="-993"/>
            </w:pPr>
          </w:p>
        </w:tc>
        <w:tc>
          <w:tcPr>
            <w:tcW w:w="1134" w:type="dxa"/>
          </w:tcPr>
          <w:p w:rsidR="00854AA0" w:rsidRDefault="00854AA0" w:rsidP="00506B9D">
            <w:pPr>
              <w:ind w:left="-993"/>
            </w:pPr>
          </w:p>
        </w:tc>
        <w:tc>
          <w:tcPr>
            <w:tcW w:w="1134" w:type="dxa"/>
          </w:tcPr>
          <w:p w:rsidR="00854AA0" w:rsidRDefault="00854AA0" w:rsidP="00506B9D">
            <w:pPr>
              <w:ind w:left="-993"/>
            </w:pPr>
          </w:p>
        </w:tc>
        <w:tc>
          <w:tcPr>
            <w:tcW w:w="1200" w:type="dxa"/>
          </w:tcPr>
          <w:p w:rsidR="00854AA0" w:rsidRDefault="00854AA0" w:rsidP="00506B9D">
            <w:pPr>
              <w:ind w:left="-993"/>
            </w:pPr>
          </w:p>
        </w:tc>
      </w:tr>
    </w:tbl>
    <w:p w:rsidR="00854087" w:rsidRDefault="00854087" w:rsidP="00506B9D">
      <w:pPr>
        <w:ind w:left="-993"/>
      </w:pPr>
    </w:p>
    <w:p w:rsidR="00854087" w:rsidRDefault="00854087" w:rsidP="00506B9D">
      <w:pPr>
        <w:ind w:left="-993"/>
      </w:pPr>
    </w:p>
    <w:tbl>
      <w:tblPr>
        <w:tblStyle w:val="TableGrid"/>
        <w:tblW w:w="0" w:type="auto"/>
        <w:tblLook w:val="04A0" w:firstRow="1" w:lastRow="0" w:firstColumn="1" w:lastColumn="0" w:noHBand="0" w:noVBand="1"/>
      </w:tblPr>
      <w:tblGrid>
        <w:gridCol w:w="2518"/>
        <w:gridCol w:w="709"/>
      </w:tblGrid>
      <w:tr w:rsidR="003D2A80" w:rsidTr="00F57F28">
        <w:tc>
          <w:tcPr>
            <w:tcW w:w="2518" w:type="dxa"/>
          </w:tcPr>
          <w:p w:rsidR="003D2A80" w:rsidRDefault="003D2A80" w:rsidP="00506B9D">
            <w:pPr>
              <w:ind w:left="-993"/>
              <w:rPr>
                <w:rFonts w:ascii="Arial" w:hAnsi="Arial" w:cs="Arial"/>
                <w:b/>
                <w:i/>
                <w:sz w:val="20"/>
                <w:szCs w:val="20"/>
              </w:rPr>
            </w:pPr>
            <w:r>
              <w:rPr>
                <w:rFonts w:ascii="Arial" w:hAnsi="Arial" w:cs="Arial"/>
                <w:b/>
                <w:i/>
                <w:sz w:val="20"/>
                <w:szCs w:val="20"/>
              </w:rPr>
              <w:t>C</w:t>
            </w:r>
            <w:r w:rsidR="007D10CB">
              <w:rPr>
                <w:rFonts w:ascii="Arial" w:hAnsi="Arial" w:cs="Arial"/>
                <w:b/>
                <w:i/>
                <w:sz w:val="20"/>
                <w:szCs w:val="20"/>
              </w:rPr>
              <w:t xml:space="preserve">               C</w:t>
            </w:r>
            <w:r>
              <w:rPr>
                <w:rFonts w:ascii="Arial" w:hAnsi="Arial" w:cs="Arial"/>
                <w:b/>
                <w:i/>
                <w:sz w:val="20"/>
                <w:szCs w:val="20"/>
              </w:rPr>
              <w:t>opy for Child’s Record</w:t>
            </w:r>
          </w:p>
        </w:tc>
        <w:tc>
          <w:tcPr>
            <w:tcW w:w="709" w:type="dxa"/>
          </w:tcPr>
          <w:p w:rsidR="003D2A80" w:rsidRDefault="007D10CB" w:rsidP="00506B9D">
            <w:pPr>
              <w:ind w:left="-993"/>
              <w:rPr>
                <w:rFonts w:ascii="Arial" w:hAnsi="Arial" w:cs="Arial"/>
                <w:b/>
                <w:i/>
                <w:sz w:val="20"/>
                <w:szCs w:val="20"/>
              </w:rPr>
            </w:pPr>
            <w:r>
              <w:rPr>
                <w:rFonts w:ascii="Arial" w:hAnsi="Arial" w:cs="Arial"/>
                <w:b/>
                <w:i/>
                <w:sz w:val="20"/>
                <w:szCs w:val="20"/>
              </w:rPr>
              <w:t xml:space="preserve">                          </w:t>
            </w:r>
          </w:p>
        </w:tc>
      </w:tr>
      <w:tr w:rsidR="003D2A80" w:rsidTr="00F57F28">
        <w:tc>
          <w:tcPr>
            <w:tcW w:w="2518" w:type="dxa"/>
          </w:tcPr>
          <w:p w:rsidR="003D2A80" w:rsidRDefault="007D10CB" w:rsidP="00506B9D">
            <w:pPr>
              <w:ind w:left="-993"/>
              <w:rPr>
                <w:rFonts w:ascii="Arial" w:hAnsi="Arial" w:cs="Arial"/>
                <w:b/>
                <w:i/>
                <w:sz w:val="20"/>
                <w:szCs w:val="20"/>
              </w:rPr>
            </w:pPr>
            <w:r>
              <w:rPr>
                <w:rFonts w:ascii="Arial" w:hAnsi="Arial" w:cs="Arial"/>
                <w:b/>
                <w:i/>
                <w:sz w:val="20"/>
                <w:szCs w:val="20"/>
              </w:rPr>
              <w:t xml:space="preserve">                  </w:t>
            </w:r>
            <w:r w:rsidR="003D2A80">
              <w:rPr>
                <w:rFonts w:ascii="Arial" w:hAnsi="Arial" w:cs="Arial"/>
                <w:b/>
                <w:i/>
                <w:sz w:val="20"/>
                <w:szCs w:val="20"/>
              </w:rPr>
              <w:t>Copy for Parent/Carer</w:t>
            </w:r>
          </w:p>
        </w:tc>
        <w:tc>
          <w:tcPr>
            <w:tcW w:w="709" w:type="dxa"/>
          </w:tcPr>
          <w:p w:rsidR="003D2A80" w:rsidRDefault="003D2A80" w:rsidP="00506B9D">
            <w:pPr>
              <w:ind w:left="-993"/>
              <w:rPr>
                <w:rFonts w:ascii="Arial" w:hAnsi="Arial" w:cs="Arial"/>
                <w:b/>
                <w:i/>
                <w:sz w:val="20"/>
                <w:szCs w:val="20"/>
              </w:rPr>
            </w:pPr>
          </w:p>
        </w:tc>
      </w:tr>
    </w:tbl>
    <w:p w:rsidR="00854087" w:rsidRDefault="00854087" w:rsidP="00506B9D">
      <w:pPr>
        <w:ind w:left="-993"/>
        <w:rPr>
          <w:rFonts w:ascii="Arial" w:hAnsi="Arial" w:cs="Arial"/>
        </w:rPr>
      </w:pPr>
      <w:r>
        <w:rPr>
          <w:rFonts w:ascii="Arial" w:hAnsi="Arial" w:cs="Arial"/>
        </w:rPr>
        <w:br w:type="page"/>
      </w:r>
    </w:p>
    <w:p w:rsidR="00854087" w:rsidRDefault="00120922" w:rsidP="00506B9D">
      <w:pPr>
        <w:ind w:left="-993"/>
        <w:jc w:val="center"/>
        <w:rPr>
          <w:rFonts w:ascii="Arial" w:hAnsi="Arial" w:cs="Arial"/>
          <w:b/>
          <w:u w:val="single"/>
        </w:rPr>
      </w:pPr>
      <w:r>
        <w:rPr>
          <w:noProof/>
        </w:rPr>
        <w:lastRenderedPageBreak/>
        <w:drawing>
          <wp:inline distT="0" distB="0" distL="0" distR="0" wp14:anchorId="1286A3E2" wp14:editId="5249CCD9">
            <wp:extent cx="751834" cy="717062"/>
            <wp:effectExtent l="0" t="0" r="0" b="6985"/>
            <wp:docPr id="4" name="Picture 4" descr="C:\Users\conwayj\AppData\Local\Microsoft\Windows\INetCache\Content.MSO\DD8A557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onwayj\AppData\Local\Microsoft\Windows\INetCache\Content.MSO\DD8A5571.tmp"/>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85358" cy="749036"/>
                    </a:xfrm>
                    <a:prstGeom prst="rect">
                      <a:avLst/>
                    </a:prstGeom>
                    <a:noFill/>
                    <a:ln>
                      <a:noFill/>
                    </a:ln>
                  </pic:spPr>
                </pic:pic>
              </a:graphicData>
            </a:graphic>
          </wp:inline>
        </w:drawing>
      </w:r>
    </w:p>
    <w:p w:rsidR="00854087" w:rsidRDefault="00854087" w:rsidP="00506B9D">
      <w:pPr>
        <w:ind w:left="-993"/>
        <w:jc w:val="center"/>
        <w:rPr>
          <w:rFonts w:ascii="Arial" w:hAnsi="Arial" w:cs="Arial"/>
          <w:b/>
          <w:u w:val="single"/>
        </w:rPr>
      </w:pPr>
    </w:p>
    <w:p w:rsidR="00854087" w:rsidRDefault="00854087" w:rsidP="00506B9D">
      <w:pPr>
        <w:ind w:left="-993"/>
        <w:jc w:val="center"/>
        <w:rPr>
          <w:rFonts w:ascii="Arial" w:hAnsi="Arial" w:cs="Arial"/>
          <w:b/>
          <w:u w:val="single"/>
        </w:rPr>
      </w:pPr>
      <w:r>
        <w:rPr>
          <w:rFonts w:ascii="Arial" w:hAnsi="Arial" w:cs="Arial"/>
          <w:b/>
          <w:u w:val="single"/>
        </w:rPr>
        <w:t>APPENDIX C</w:t>
      </w:r>
    </w:p>
    <w:p w:rsidR="00854087" w:rsidRDefault="00854087" w:rsidP="00506B9D">
      <w:pPr>
        <w:ind w:left="-993"/>
        <w:jc w:val="center"/>
        <w:rPr>
          <w:rFonts w:ascii="Arial" w:hAnsi="Arial" w:cs="Arial"/>
          <w:b/>
          <w:u w:val="single"/>
        </w:rPr>
      </w:pPr>
    </w:p>
    <w:p w:rsidR="00854087" w:rsidRDefault="00854087" w:rsidP="00506B9D">
      <w:pPr>
        <w:ind w:left="-993"/>
        <w:jc w:val="center"/>
        <w:rPr>
          <w:rFonts w:ascii="Arial" w:hAnsi="Arial" w:cs="Arial"/>
          <w:b/>
          <w:u w:val="single"/>
        </w:rPr>
      </w:pPr>
      <w:r>
        <w:rPr>
          <w:rFonts w:ascii="Arial" w:hAnsi="Arial" w:cs="Arial"/>
          <w:b/>
          <w:u w:val="single"/>
        </w:rPr>
        <w:t xml:space="preserve">AGREEMENT BETWEEN CHILD (if appropriate) and/or </w:t>
      </w:r>
    </w:p>
    <w:p w:rsidR="00854087" w:rsidRDefault="00854087" w:rsidP="00506B9D">
      <w:pPr>
        <w:ind w:left="-993"/>
        <w:jc w:val="center"/>
        <w:rPr>
          <w:rFonts w:ascii="Arial" w:hAnsi="Arial" w:cs="Arial"/>
          <w:b/>
          <w:u w:val="single"/>
        </w:rPr>
      </w:pPr>
      <w:r>
        <w:rPr>
          <w:rFonts w:ascii="Arial" w:hAnsi="Arial" w:cs="Arial"/>
          <w:b/>
          <w:u w:val="single"/>
        </w:rPr>
        <w:t>PARENT/</w:t>
      </w:r>
      <w:proofErr w:type="gramStart"/>
      <w:r>
        <w:rPr>
          <w:rFonts w:ascii="Arial" w:hAnsi="Arial" w:cs="Arial"/>
          <w:b/>
          <w:u w:val="single"/>
        </w:rPr>
        <w:t>CARER  AND</w:t>
      </w:r>
      <w:proofErr w:type="gramEnd"/>
      <w:r>
        <w:rPr>
          <w:rFonts w:ascii="Arial" w:hAnsi="Arial" w:cs="Arial"/>
          <w:b/>
          <w:u w:val="single"/>
        </w:rPr>
        <w:t xml:space="preserve">  SCHOOL</w:t>
      </w:r>
    </w:p>
    <w:p w:rsidR="00854087" w:rsidRDefault="00854087" w:rsidP="00506B9D">
      <w:pPr>
        <w:ind w:left="-993"/>
        <w:jc w:val="center"/>
        <w:rPr>
          <w:rFonts w:ascii="Arial" w:hAnsi="Arial" w:cs="Arial"/>
          <w:b/>
          <w:u w:val="single"/>
        </w:rPr>
      </w:pPr>
    </w:p>
    <w:p w:rsidR="00854087" w:rsidRDefault="00854087" w:rsidP="00506B9D">
      <w:pPr>
        <w:ind w:left="-993"/>
        <w:jc w:val="center"/>
        <w:rPr>
          <w:rFonts w:ascii="Arial" w:hAnsi="Arial" w:cs="Arial"/>
          <w:b/>
          <w:u w:val="single"/>
        </w:rPr>
      </w:pPr>
    </w:p>
    <w:p w:rsidR="00854087" w:rsidRDefault="00854087" w:rsidP="00506B9D">
      <w:pPr>
        <w:ind w:left="-993"/>
        <w:rPr>
          <w:rFonts w:ascii="Arial" w:hAnsi="Arial" w:cs="Arial"/>
          <w:u w:val="single"/>
        </w:rPr>
      </w:pPr>
      <w:r>
        <w:rPr>
          <w:rFonts w:ascii="Arial" w:hAnsi="Arial" w:cs="Arial"/>
        </w:rPr>
        <w:t xml:space="preserve">Child’s Name:  </w:t>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p>
    <w:p w:rsidR="00854087" w:rsidRDefault="00854087" w:rsidP="00506B9D">
      <w:pPr>
        <w:ind w:left="-993"/>
        <w:rPr>
          <w:rFonts w:ascii="Arial" w:hAnsi="Arial" w:cs="Arial"/>
          <w:u w:val="single"/>
        </w:rPr>
      </w:pPr>
    </w:p>
    <w:p w:rsidR="00854087" w:rsidRDefault="00854087" w:rsidP="00506B9D">
      <w:pPr>
        <w:ind w:left="-993"/>
        <w:rPr>
          <w:rFonts w:ascii="Arial" w:hAnsi="Arial" w:cs="Arial"/>
          <w:u w:val="single"/>
        </w:rPr>
      </w:pPr>
    </w:p>
    <w:p w:rsidR="00854087" w:rsidRDefault="00854087" w:rsidP="00506B9D">
      <w:pPr>
        <w:ind w:left="-993"/>
        <w:rPr>
          <w:rFonts w:ascii="Arial" w:hAnsi="Arial" w:cs="Arial"/>
          <w:u w:val="single"/>
        </w:rPr>
      </w:pPr>
      <w:r>
        <w:rPr>
          <w:rFonts w:ascii="Arial" w:hAnsi="Arial" w:cs="Arial"/>
        </w:rPr>
        <w:t xml:space="preserve">D.O.B.: </w:t>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p>
    <w:p w:rsidR="00854087" w:rsidRDefault="00854087" w:rsidP="00506B9D">
      <w:pPr>
        <w:ind w:left="-993"/>
        <w:rPr>
          <w:rFonts w:ascii="Arial" w:hAnsi="Arial" w:cs="Arial"/>
          <w:u w:val="single"/>
        </w:rPr>
      </w:pPr>
    </w:p>
    <w:p w:rsidR="00854087" w:rsidRDefault="00854087" w:rsidP="00506B9D">
      <w:pPr>
        <w:ind w:left="-993"/>
        <w:rPr>
          <w:rFonts w:ascii="Arial" w:hAnsi="Arial" w:cs="Arial"/>
        </w:rPr>
      </w:pPr>
    </w:p>
    <w:p w:rsidR="00854087" w:rsidRDefault="00854087" w:rsidP="00506B9D">
      <w:pPr>
        <w:ind w:left="-993"/>
        <w:rPr>
          <w:rFonts w:ascii="Arial" w:hAnsi="Arial" w:cs="Arial"/>
          <w:u w:val="single"/>
        </w:rPr>
      </w:pPr>
      <w:r>
        <w:rPr>
          <w:rFonts w:ascii="Arial" w:hAnsi="Arial" w:cs="Arial"/>
        </w:rPr>
        <w:t xml:space="preserve">Staff/s Name: </w:t>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p>
    <w:p w:rsidR="00854087" w:rsidRDefault="00854087" w:rsidP="00506B9D">
      <w:pPr>
        <w:ind w:left="-993"/>
        <w:rPr>
          <w:rFonts w:ascii="Arial" w:hAnsi="Arial" w:cs="Arial"/>
          <w:b/>
          <w:u w:val="single"/>
        </w:rPr>
      </w:pPr>
    </w:p>
    <w:p w:rsidR="00854087" w:rsidRDefault="00854087" w:rsidP="00506B9D">
      <w:pPr>
        <w:ind w:left="-993"/>
        <w:rPr>
          <w:rFonts w:ascii="Arial" w:hAnsi="Arial" w:cs="Arial"/>
          <w:b/>
          <w:u w:val="single"/>
        </w:rPr>
      </w:pPr>
    </w:p>
    <w:p w:rsidR="00854087" w:rsidRDefault="00854087" w:rsidP="00506B9D">
      <w:pPr>
        <w:ind w:left="-993"/>
        <w:rPr>
          <w:rFonts w:ascii="Arial" w:hAnsi="Arial" w:cs="Arial"/>
          <w:b/>
          <w:u w:val="single"/>
        </w:rPr>
      </w:pPr>
      <w:r>
        <w:rPr>
          <w:rFonts w:ascii="Arial" w:hAnsi="Arial" w:cs="Arial"/>
          <w:b/>
          <w:u w:val="single"/>
        </w:rPr>
        <w:t>Staff</w:t>
      </w:r>
    </w:p>
    <w:p w:rsidR="00854087" w:rsidRDefault="00854087" w:rsidP="00506B9D">
      <w:pPr>
        <w:ind w:left="-993"/>
        <w:rPr>
          <w:rFonts w:ascii="Arial" w:hAnsi="Arial" w:cs="Arial"/>
          <w:b/>
          <w:u w:val="single"/>
        </w:rPr>
      </w:pPr>
    </w:p>
    <w:p w:rsidR="00854087" w:rsidRDefault="00854087" w:rsidP="00506B9D">
      <w:pPr>
        <w:ind w:left="-993"/>
        <w:rPr>
          <w:rFonts w:ascii="Arial" w:hAnsi="Arial" w:cs="Arial"/>
        </w:rPr>
      </w:pPr>
      <w:r>
        <w:rPr>
          <w:rFonts w:ascii="Arial" w:hAnsi="Arial" w:cs="Arial"/>
        </w:rPr>
        <w:t xml:space="preserve">As the member of staff helping you in the toilet you can expect me to do the </w:t>
      </w:r>
      <w:proofErr w:type="gramStart"/>
      <w:r>
        <w:rPr>
          <w:rFonts w:ascii="Arial" w:hAnsi="Arial" w:cs="Arial"/>
        </w:rPr>
        <w:t>following:-</w:t>
      </w:r>
      <w:proofErr w:type="gramEnd"/>
    </w:p>
    <w:p w:rsidR="00854087" w:rsidRDefault="00854087" w:rsidP="00506B9D">
      <w:pPr>
        <w:ind w:left="-993"/>
        <w:rPr>
          <w:rFonts w:ascii="Arial" w:hAnsi="Arial" w:cs="Arial"/>
        </w:rPr>
      </w:pPr>
    </w:p>
    <w:p w:rsidR="00854087" w:rsidRDefault="00854087" w:rsidP="00506B9D">
      <w:pPr>
        <w:ind w:left="-993"/>
        <w:rPr>
          <w:rFonts w:ascii="Arial" w:hAnsi="Arial" w:cs="Arial"/>
        </w:rPr>
      </w:pPr>
      <w:r>
        <w:rPr>
          <w:rFonts w:ascii="Arial" w:hAnsi="Arial" w:cs="Arial"/>
        </w:rPr>
        <w:t xml:space="preserve">When </w:t>
      </w:r>
      <w:proofErr w:type="gramStart"/>
      <w:r>
        <w:rPr>
          <w:rFonts w:ascii="Arial" w:hAnsi="Arial" w:cs="Arial"/>
        </w:rPr>
        <w:t>possible</w:t>
      </w:r>
      <w:proofErr w:type="gramEnd"/>
      <w:r>
        <w:rPr>
          <w:rFonts w:ascii="Arial" w:hAnsi="Arial" w:cs="Arial"/>
        </w:rPr>
        <w:t xml:space="preserve"> I will stop what I am doing to help you in the toilet, as soon as you ask me.   I will avoid unnecessary delays.</w:t>
      </w:r>
    </w:p>
    <w:p w:rsidR="00854087" w:rsidRDefault="00854087" w:rsidP="00506B9D">
      <w:pPr>
        <w:ind w:left="-993"/>
        <w:rPr>
          <w:rFonts w:ascii="Arial" w:hAnsi="Arial" w:cs="Arial"/>
        </w:rPr>
      </w:pPr>
    </w:p>
    <w:p w:rsidR="00854087" w:rsidRDefault="00854087" w:rsidP="00506B9D">
      <w:pPr>
        <w:ind w:left="-993"/>
        <w:rPr>
          <w:rFonts w:ascii="Arial" w:hAnsi="Arial" w:cs="Arial"/>
        </w:rPr>
      </w:pPr>
      <w:r>
        <w:rPr>
          <w:rFonts w:ascii="Arial" w:hAnsi="Arial" w:cs="Arial"/>
        </w:rPr>
        <w:t>When you use the agreed emergency signal, I will stop what I am doing and come and help.</w:t>
      </w:r>
    </w:p>
    <w:p w:rsidR="00854087" w:rsidRDefault="00854087" w:rsidP="00506B9D">
      <w:pPr>
        <w:ind w:left="-993"/>
        <w:rPr>
          <w:rFonts w:ascii="Arial" w:hAnsi="Arial" w:cs="Arial"/>
        </w:rPr>
      </w:pPr>
    </w:p>
    <w:p w:rsidR="00854087" w:rsidRDefault="00854087" w:rsidP="00506B9D">
      <w:pPr>
        <w:ind w:left="-993"/>
        <w:rPr>
          <w:rFonts w:ascii="Arial" w:hAnsi="Arial" w:cs="Arial"/>
        </w:rPr>
      </w:pPr>
      <w:r>
        <w:rPr>
          <w:rFonts w:ascii="Arial" w:hAnsi="Arial" w:cs="Arial"/>
        </w:rPr>
        <w:t>I will treat you with respect and ensure privacy and dignity at all times.</w:t>
      </w:r>
    </w:p>
    <w:p w:rsidR="00854087" w:rsidRDefault="00854087" w:rsidP="00506B9D">
      <w:pPr>
        <w:ind w:left="-993"/>
        <w:rPr>
          <w:rFonts w:ascii="Arial" w:hAnsi="Arial" w:cs="Arial"/>
        </w:rPr>
      </w:pPr>
    </w:p>
    <w:p w:rsidR="00854087" w:rsidRDefault="00854087" w:rsidP="00506B9D">
      <w:pPr>
        <w:ind w:left="-993"/>
        <w:rPr>
          <w:rFonts w:ascii="Arial" w:hAnsi="Arial" w:cs="Arial"/>
        </w:rPr>
      </w:pPr>
      <w:r>
        <w:rPr>
          <w:rFonts w:ascii="Arial" w:hAnsi="Arial" w:cs="Arial"/>
        </w:rPr>
        <w:t>I will ask permission before touching you and your clothing.</w:t>
      </w:r>
    </w:p>
    <w:p w:rsidR="00854087" w:rsidRDefault="00854087" w:rsidP="00506B9D">
      <w:pPr>
        <w:ind w:left="-993"/>
        <w:rPr>
          <w:rFonts w:ascii="Arial" w:hAnsi="Arial" w:cs="Arial"/>
        </w:rPr>
      </w:pPr>
    </w:p>
    <w:p w:rsidR="00854087" w:rsidRDefault="00854087" w:rsidP="00506B9D">
      <w:pPr>
        <w:ind w:left="-993"/>
        <w:rPr>
          <w:rFonts w:ascii="Arial" w:hAnsi="Arial" w:cs="Arial"/>
        </w:rPr>
      </w:pPr>
      <w:r>
        <w:rPr>
          <w:rFonts w:ascii="Arial" w:hAnsi="Arial" w:cs="Arial"/>
        </w:rPr>
        <w:t>I will check that you are as comfortable as possible, both physically and emotionally.</w:t>
      </w:r>
    </w:p>
    <w:p w:rsidR="00854087" w:rsidRDefault="00854087" w:rsidP="00506B9D">
      <w:pPr>
        <w:ind w:left="-993"/>
        <w:rPr>
          <w:rFonts w:ascii="Arial" w:hAnsi="Arial" w:cs="Arial"/>
        </w:rPr>
      </w:pPr>
    </w:p>
    <w:p w:rsidR="00854087" w:rsidRDefault="00854087" w:rsidP="00506B9D">
      <w:pPr>
        <w:ind w:left="-993"/>
        <w:rPr>
          <w:rFonts w:ascii="Arial" w:hAnsi="Arial" w:cs="Arial"/>
        </w:rPr>
      </w:pPr>
      <w:r>
        <w:rPr>
          <w:rFonts w:ascii="Arial" w:hAnsi="Arial" w:cs="Arial"/>
        </w:rPr>
        <w:t>If I am working with a colleague to help you, I will ensure that we talk in a way that does not embarrass you.</w:t>
      </w:r>
    </w:p>
    <w:p w:rsidR="00854087" w:rsidRDefault="00854087" w:rsidP="00506B9D">
      <w:pPr>
        <w:ind w:left="-993"/>
        <w:rPr>
          <w:rFonts w:ascii="Arial" w:hAnsi="Arial" w:cs="Arial"/>
        </w:rPr>
      </w:pPr>
    </w:p>
    <w:p w:rsidR="00854087" w:rsidRDefault="00854087" w:rsidP="00506B9D">
      <w:pPr>
        <w:ind w:left="-993"/>
        <w:rPr>
          <w:rFonts w:ascii="Arial" w:hAnsi="Arial" w:cs="Arial"/>
        </w:rPr>
      </w:pPr>
      <w:r>
        <w:rPr>
          <w:rFonts w:ascii="Arial" w:hAnsi="Arial" w:cs="Arial"/>
        </w:rPr>
        <w:t>I will look and listen carefully if there is something you would like to change about your Toilet Management Plan.</w:t>
      </w:r>
    </w:p>
    <w:p w:rsidR="00854087" w:rsidRDefault="00854087" w:rsidP="00506B9D">
      <w:pPr>
        <w:ind w:left="-993"/>
        <w:rPr>
          <w:rFonts w:ascii="Arial" w:hAnsi="Arial" w:cs="Arial"/>
          <w:b/>
          <w:u w:val="single"/>
        </w:rPr>
      </w:pPr>
    </w:p>
    <w:p w:rsidR="00854087" w:rsidRDefault="00854087" w:rsidP="00506B9D">
      <w:pPr>
        <w:ind w:left="-993"/>
        <w:rPr>
          <w:rFonts w:ascii="Arial" w:hAnsi="Arial" w:cs="Arial"/>
          <w:b/>
          <w:u w:val="single"/>
        </w:rPr>
      </w:pPr>
    </w:p>
    <w:p w:rsidR="00932D4D" w:rsidRDefault="00932D4D" w:rsidP="00506B9D">
      <w:pPr>
        <w:ind w:left="-993"/>
        <w:rPr>
          <w:rFonts w:ascii="Arial" w:hAnsi="Arial" w:cs="Arial"/>
          <w:b/>
          <w:u w:val="single"/>
        </w:rPr>
      </w:pPr>
    </w:p>
    <w:p w:rsidR="00932D4D" w:rsidRDefault="00932D4D" w:rsidP="00506B9D">
      <w:pPr>
        <w:ind w:left="-993"/>
        <w:rPr>
          <w:rFonts w:ascii="Arial" w:hAnsi="Arial" w:cs="Arial"/>
          <w:b/>
          <w:u w:val="single"/>
        </w:rPr>
      </w:pPr>
    </w:p>
    <w:p w:rsidR="00932D4D" w:rsidRDefault="00932D4D" w:rsidP="00506B9D">
      <w:pPr>
        <w:ind w:left="-993"/>
        <w:rPr>
          <w:rFonts w:ascii="Arial" w:hAnsi="Arial" w:cs="Arial"/>
          <w:b/>
          <w:u w:val="single"/>
        </w:rPr>
      </w:pPr>
    </w:p>
    <w:p w:rsidR="00932D4D" w:rsidRDefault="00932D4D" w:rsidP="00506B9D">
      <w:pPr>
        <w:ind w:left="-993"/>
        <w:rPr>
          <w:rFonts w:ascii="Arial" w:hAnsi="Arial" w:cs="Arial"/>
          <w:b/>
          <w:u w:val="single"/>
        </w:rPr>
      </w:pPr>
    </w:p>
    <w:p w:rsidR="00854087" w:rsidRDefault="007D10CB" w:rsidP="00120922">
      <w:pPr>
        <w:rPr>
          <w:rFonts w:ascii="Arial" w:hAnsi="Arial" w:cs="Arial"/>
          <w:b/>
          <w:u w:val="single"/>
        </w:rPr>
      </w:pPr>
      <w:r>
        <w:rPr>
          <w:rFonts w:ascii="Arial" w:hAnsi="Arial" w:cs="Arial"/>
          <w:b/>
          <w:u w:val="single"/>
        </w:rPr>
        <w:br w:type="page"/>
      </w:r>
    </w:p>
    <w:p w:rsidR="00854087" w:rsidRDefault="00854087" w:rsidP="00506B9D">
      <w:pPr>
        <w:ind w:left="-993"/>
        <w:rPr>
          <w:rFonts w:ascii="Arial" w:hAnsi="Arial" w:cs="Arial"/>
          <w:b/>
          <w:u w:val="single"/>
        </w:rPr>
      </w:pPr>
      <w:r>
        <w:rPr>
          <w:rFonts w:ascii="Arial" w:hAnsi="Arial" w:cs="Arial"/>
          <w:b/>
          <w:u w:val="single"/>
        </w:rPr>
        <w:lastRenderedPageBreak/>
        <w:t>Child (if appropriate)</w:t>
      </w:r>
    </w:p>
    <w:p w:rsidR="00854087" w:rsidRDefault="00854087" w:rsidP="00506B9D">
      <w:pPr>
        <w:ind w:left="-993"/>
        <w:rPr>
          <w:rFonts w:ascii="Arial" w:hAnsi="Arial" w:cs="Arial"/>
          <w:b/>
          <w:u w:val="single"/>
        </w:rPr>
      </w:pPr>
    </w:p>
    <w:p w:rsidR="00854087" w:rsidRDefault="00854087" w:rsidP="00506B9D">
      <w:pPr>
        <w:ind w:left="-993"/>
        <w:rPr>
          <w:rFonts w:ascii="Arial" w:hAnsi="Arial" w:cs="Arial"/>
        </w:rPr>
      </w:pPr>
      <w:r>
        <w:rPr>
          <w:rFonts w:ascii="Arial" w:hAnsi="Arial" w:cs="Arial"/>
        </w:rPr>
        <w:t xml:space="preserve">As a </w:t>
      </w:r>
      <w:r w:rsidR="007D10CB">
        <w:rPr>
          <w:rFonts w:ascii="Arial" w:hAnsi="Arial" w:cs="Arial"/>
        </w:rPr>
        <w:t>learner</w:t>
      </w:r>
      <w:r>
        <w:rPr>
          <w:rFonts w:ascii="Arial" w:hAnsi="Arial" w:cs="Arial"/>
        </w:rPr>
        <w:t xml:space="preserve"> that requires help in the toilet you can expect me to do the </w:t>
      </w:r>
      <w:proofErr w:type="gramStart"/>
      <w:r>
        <w:rPr>
          <w:rFonts w:ascii="Arial" w:hAnsi="Arial" w:cs="Arial"/>
        </w:rPr>
        <w:t>following:-</w:t>
      </w:r>
      <w:proofErr w:type="gramEnd"/>
    </w:p>
    <w:p w:rsidR="00854087" w:rsidRDefault="00854087" w:rsidP="00506B9D">
      <w:pPr>
        <w:ind w:left="-993"/>
        <w:rPr>
          <w:rFonts w:ascii="Arial" w:hAnsi="Arial" w:cs="Arial"/>
        </w:rPr>
      </w:pPr>
    </w:p>
    <w:p w:rsidR="00854087" w:rsidRDefault="00854087" w:rsidP="00506B9D">
      <w:pPr>
        <w:ind w:left="-993"/>
        <w:rPr>
          <w:rFonts w:ascii="Arial" w:hAnsi="Arial" w:cs="Arial"/>
        </w:rPr>
      </w:pPr>
      <w:r>
        <w:rPr>
          <w:rFonts w:ascii="Arial" w:hAnsi="Arial" w:cs="Arial"/>
        </w:rPr>
        <w:t>I will try whenever possible to let you know a few minutes in advance, that I am going to need the toilet so that you can make yourself available and be prepared to help me.</w:t>
      </w:r>
    </w:p>
    <w:p w:rsidR="00854087" w:rsidRDefault="00854087" w:rsidP="00506B9D">
      <w:pPr>
        <w:ind w:left="-993"/>
        <w:rPr>
          <w:rFonts w:ascii="Arial" w:hAnsi="Arial" w:cs="Arial"/>
        </w:rPr>
      </w:pPr>
    </w:p>
    <w:p w:rsidR="00854087" w:rsidRDefault="00854087" w:rsidP="00506B9D">
      <w:pPr>
        <w:ind w:left="-993"/>
        <w:rPr>
          <w:rFonts w:ascii="Arial" w:hAnsi="Arial" w:cs="Arial"/>
        </w:rPr>
      </w:pPr>
      <w:r>
        <w:rPr>
          <w:rFonts w:ascii="Arial" w:hAnsi="Arial" w:cs="Arial"/>
        </w:rPr>
        <w:t>I will try to use the toilet at break time or at the agreed times.</w:t>
      </w:r>
    </w:p>
    <w:p w:rsidR="00854087" w:rsidRDefault="00854087" w:rsidP="00506B9D">
      <w:pPr>
        <w:ind w:left="-993"/>
        <w:rPr>
          <w:rFonts w:ascii="Arial" w:hAnsi="Arial" w:cs="Arial"/>
        </w:rPr>
      </w:pPr>
    </w:p>
    <w:p w:rsidR="00854087" w:rsidRDefault="00854087" w:rsidP="00506B9D">
      <w:pPr>
        <w:ind w:left="-993"/>
        <w:rPr>
          <w:rFonts w:ascii="Arial" w:hAnsi="Arial" w:cs="Arial"/>
        </w:rPr>
      </w:pPr>
      <w:r>
        <w:rPr>
          <w:rFonts w:ascii="Arial" w:hAnsi="Arial" w:cs="Arial"/>
        </w:rPr>
        <w:t>I will only use the agreed emergency signal for real emergencies.</w:t>
      </w:r>
    </w:p>
    <w:p w:rsidR="00854087" w:rsidRDefault="00854087" w:rsidP="00506B9D">
      <w:pPr>
        <w:ind w:left="-993"/>
        <w:rPr>
          <w:rFonts w:ascii="Arial" w:hAnsi="Arial" w:cs="Arial"/>
        </w:rPr>
      </w:pPr>
    </w:p>
    <w:p w:rsidR="00854087" w:rsidRDefault="00854087" w:rsidP="00506B9D">
      <w:pPr>
        <w:ind w:left="-993"/>
        <w:rPr>
          <w:rFonts w:ascii="Arial" w:hAnsi="Arial" w:cs="Arial"/>
        </w:rPr>
      </w:pPr>
      <w:r>
        <w:rPr>
          <w:rFonts w:ascii="Arial" w:hAnsi="Arial" w:cs="Arial"/>
        </w:rPr>
        <w:t>I will tell you if I want you to stay in the room or stay with me in the toilet.</w:t>
      </w:r>
    </w:p>
    <w:p w:rsidR="00854087" w:rsidRDefault="00854087" w:rsidP="00506B9D">
      <w:pPr>
        <w:ind w:left="-993"/>
        <w:rPr>
          <w:rFonts w:ascii="Arial" w:hAnsi="Arial" w:cs="Arial"/>
        </w:rPr>
      </w:pPr>
    </w:p>
    <w:p w:rsidR="00854087" w:rsidRDefault="00854087" w:rsidP="00506B9D">
      <w:pPr>
        <w:ind w:left="-993"/>
        <w:rPr>
          <w:rFonts w:ascii="Arial" w:hAnsi="Arial" w:cs="Arial"/>
        </w:rPr>
      </w:pPr>
      <w:r>
        <w:rPr>
          <w:rFonts w:ascii="Arial" w:hAnsi="Arial" w:cs="Arial"/>
        </w:rPr>
        <w:t>I will tell you straight away if you are doing anything that makes me feel uncomfortable or embarrassed.</w:t>
      </w:r>
    </w:p>
    <w:p w:rsidR="00854087" w:rsidRDefault="00854087" w:rsidP="00506B9D">
      <w:pPr>
        <w:ind w:left="-993"/>
        <w:rPr>
          <w:rFonts w:ascii="Arial" w:hAnsi="Arial" w:cs="Arial"/>
        </w:rPr>
      </w:pPr>
    </w:p>
    <w:p w:rsidR="00854087" w:rsidRDefault="00854087" w:rsidP="00506B9D">
      <w:pPr>
        <w:ind w:left="-993"/>
        <w:rPr>
          <w:rFonts w:ascii="Arial" w:hAnsi="Arial" w:cs="Arial"/>
        </w:rPr>
      </w:pPr>
      <w:r>
        <w:rPr>
          <w:rFonts w:ascii="Arial" w:hAnsi="Arial" w:cs="Arial"/>
        </w:rPr>
        <w:t>I may talk to other trusted people about how you help me.   They too will let you know what I would like to change.</w:t>
      </w:r>
    </w:p>
    <w:p w:rsidR="00854087" w:rsidRDefault="00854087" w:rsidP="00506B9D">
      <w:pPr>
        <w:ind w:left="-993"/>
        <w:rPr>
          <w:rFonts w:ascii="Arial" w:hAnsi="Arial" w:cs="Arial"/>
        </w:rPr>
      </w:pPr>
    </w:p>
    <w:p w:rsidR="00854087" w:rsidRDefault="00854087" w:rsidP="00506B9D">
      <w:pPr>
        <w:ind w:left="-993"/>
        <w:rPr>
          <w:rFonts w:ascii="Arial" w:hAnsi="Arial" w:cs="Arial"/>
        </w:rPr>
      </w:pPr>
    </w:p>
    <w:p w:rsidR="00854087" w:rsidRDefault="00854087" w:rsidP="00506B9D">
      <w:pPr>
        <w:ind w:left="-993"/>
        <w:rPr>
          <w:rFonts w:ascii="Arial" w:hAnsi="Arial" w:cs="Arial"/>
        </w:rPr>
      </w:pPr>
    </w:p>
    <w:p w:rsidR="00854087" w:rsidRDefault="00854087" w:rsidP="00506B9D">
      <w:pPr>
        <w:ind w:left="-993"/>
        <w:rPr>
          <w:rFonts w:ascii="Arial" w:hAnsi="Arial" w:cs="Arial"/>
          <w:u w:val="single"/>
        </w:rPr>
      </w:pPr>
      <w:r>
        <w:rPr>
          <w:rFonts w:ascii="Arial" w:hAnsi="Arial" w:cs="Arial"/>
        </w:rPr>
        <w:t xml:space="preserve">We will review this agreement on: </w:t>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p>
    <w:p w:rsidR="00854087" w:rsidRDefault="00854087" w:rsidP="00506B9D">
      <w:pPr>
        <w:ind w:left="-993"/>
        <w:rPr>
          <w:rFonts w:ascii="Arial" w:hAnsi="Arial" w:cs="Arial"/>
          <w:u w:val="single"/>
        </w:rPr>
      </w:pPr>
    </w:p>
    <w:p w:rsidR="00854087" w:rsidRDefault="00854087" w:rsidP="00506B9D">
      <w:pPr>
        <w:ind w:left="-993"/>
        <w:rPr>
          <w:rFonts w:ascii="Arial" w:hAnsi="Arial" w:cs="Arial"/>
        </w:rPr>
      </w:pPr>
    </w:p>
    <w:p w:rsidR="00854087" w:rsidRDefault="007D10CB" w:rsidP="00506B9D">
      <w:pPr>
        <w:ind w:left="-993"/>
        <w:rPr>
          <w:rFonts w:ascii="Arial" w:hAnsi="Arial" w:cs="Arial"/>
          <w:u w:val="single"/>
        </w:rPr>
      </w:pPr>
      <w:r>
        <w:rPr>
          <w:rFonts w:ascii="Arial" w:hAnsi="Arial" w:cs="Arial"/>
        </w:rPr>
        <w:t>Learner</w:t>
      </w:r>
      <w:r w:rsidR="00854087">
        <w:rPr>
          <w:rFonts w:ascii="Arial" w:hAnsi="Arial" w:cs="Arial"/>
        </w:rPr>
        <w:t xml:space="preserve"> (if appropriate) or Parent/Carer: </w:t>
      </w:r>
      <w:r w:rsidR="00854087">
        <w:rPr>
          <w:rFonts w:ascii="Arial" w:hAnsi="Arial" w:cs="Arial"/>
          <w:u w:val="single"/>
        </w:rPr>
        <w:tab/>
      </w:r>
      <w:r w:rsidR="00854087">
        <w:rPr>
          <w:rFonts w:ascii="Arial" w:hAnsi="Arial" w:cs="Arial"/>
          <w:u w:val="single"/>
        </w:rPr>
        <w:tab/>
      </w:r>
      <w:r w:rsidR="00854087">
        <w:rPr>
          <w:rFonts w:ascii="Arial" w:hAnsi="Arial" w:cs="Arial"/>
          <w:u w:val="single"/>
        </w:rPr>
        <w:tab/>
      </w:r>
      <w:r w:rsidR="00854087">
        <w:rPr>
          <w:rFonts w:ascii="Arial" w:hAnsi="Arial" w:cs="Arial"/>
          <w:u w:val="single"/>
        </w:rPr>
        <w:tab/>
      </w:r>
      <w:r w:rsidR="00854087">
        <w:rPr>
          <w:rFonts w:ascii="Arial" w:hAnsi="Arial" w:cs="Arial"/>
          <w:u w:val="single"/>
        </w:rPr>
        <w:tab/>
      </w:r>
      <w:r w:rsidR="00854087">
        <w:rPr>
          <w:rFonts w:ascii="Arial" w:hAnsi="Arial" w:cs="Arial"/>
          <w:u w:val="single"/>
        </w:rPr>
        <w:tab/>
        <w:t xml:space="preserve">            </w:t>
      </w:r>
    </w:p>
    <w:p w:rsidR="00854087" w:rsidRDefault="00854087" w:rsidP="00506B9D">
      <w:pPr>
        <w:ind w:left="-993"/>
        <w:rPr>
          <w:rFonts w:ascii="Arial" w:hAnsi="Arial" w:cs="Arial"/>
          <w:u w:val="single"/>
        </w:rPr>
      </w:pPr>
      <w:r>
        <w:rPr>
          <w:rFonts w:ascii="Arial" w:hAnsi="Arial" w:cs="Arial"/>
          <w:u w:val="single"/>
        </w:rPr>
        <w:t xml:space="preserve"> </w:t>
      </w:r>
    </w:p>
    <w:p w:rsidR="00854087" w:rsidRDefault="00854087" w:rsidP="00506B9D">
      <w:pPr>
        <w:ind w:left="-993"/>
        <w:rPr>
          <w:rFonts w:ascii="Arial" w:hAnsi="Arial" w:cs="Arial"/>
        </w:rPr>
      </w:pPr>
    </w:p>
    <w:p w:rsidR="00854087" w:rsidRDefault="00854087" w:rsidP="00506B9D">
      <w:pPr>
        <w:ind w:left="-993"/>
        <w:rPr>
          <w:rFonts w:ascii="Arial" w:hAnsi="Arial" w:cs="Arial"/>
          <w:u w:val="single"/>
        </w:rPr>
      </w:pPr>
      <w:r>
        <w:rPr>
          <w:rFonts w:ascii="Arial" w:hAnsi="Arial" w:cs="Arial"/>
        </w:rPr>
        <w:t xml:space="preserve"> Staff Member/s: </w:t>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p>
    <w:p w:rsidR="00854087" w:rsidRDefault="00854087" w:rsidP="00506B9D">
      <w:pPr>
        <w:ind w:left="-993"/>
        <w:rPr>
          <w:rFonts w:ascii="Arial" w:hAnsi="Arial" w:cs="Arial"/>
          <w:u w:val="single"/>
        </w:rPr>
      </w:pPr>
    </w:p>
    <w:p w:rsidR="00854087" w:rsidRDefault="00854087" w:rsidP="00506B9D">
      <w:pPr>
        <w:ind w:left="-993"/>
        <w:rPr>
          <w:rFonts w:ascii="Arial" w:hAnsi="Arial" w:cs="Arial"/>
          <w:u w:val="single"/>
        </w:rPr>
      </w:pPr>
    </w:p>
    <w:p w:rsidR="00854087" w:rsidRDefault="00854087" w:rsidP="00506B9D">
      <w:pPr>
        <w:ind w:left="-993"/>
        <w:rPr>
          <w:rFonts w:ascii="Arial" w:hAnsi="Arial" w:cs="Arial"/>
          <w:u w:val="single"/>
        </w:rPr>
      </w:pPr>
      <w:r>
        <w:rPr>
          <w:rFonts w:ascii="Arial" w:hAnsi="Arial" w:cs="Arial"/>
        </w:rPr>
        <w:t xml:space="preserve">Date: </w:t>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p>
    <w:p w:rsidR="00854087" w:rsidRDefault="00854087" w:rsidP="00506B9D">
      <w:pPr>
        <w:ind w:left="-993"/>
        <w:rPr>
          <w:rFonts w:ascii="Arial" w:hAnsi="Arial" w:cs="Arial"/>
        </w:rPr>
      </w:pPr>
    </w:p>
    <w:p w:rsidR="00854087" w:rsidRDefault="00854087" w:rsidP="00506B9D">
      <w:pPr>
        <w:ind w:left="-993"/>
        <w:jc w:val="center"/>
        <w:rPr>
          <w:rFonts w:ascii="Arial" w:hAnsi="Arial" w:cs="Arial"/>
        </w:rPr>
      </w:pPr>
    </w:p>
    <w:p w:rsidR="00854087" w:rsidRDefault="00854087" w:rsidP="00506B9D">
      <w:pPr>
        <w:ind w:left="-993"/>
      </w:pPr>
    </w:p>
    <w:p w:rsidR="00CB3E9F" w:rsidRDefault="00CB3E9F" w:rsidP="00506B9D">
      <w:pPr>
        <w:pStyle w:val="PlainText"/>
        <w:ind w:left="-993"/>
        <w:rPr>
          <w:rFonts w:ascii="Arial" w:hAnsi="Arial" w:cs="Arial"/>
          <w:sz w:val="24"/>
          <w:szCs w:val="24"/>
        </w:rPr>
      </w:pPr>
    </w:p>
    <w:sectPr w:rsidR="00CB3E9F" w:rsidSect="00506B9D">
      <w:pgSz w:w="11906" w:h="16838"/>
      <w:pgMar w:top="1440" w:right="1133"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06B9D" w:rsidRDefault="00506B9D">
      <w:r>
        <w:separator/>
      </w:r>
    </w:p>
  </w:endnote>
  <w:endnote w:type="continuationSeparator" w:id="0">
    <w:p w:rsidR="00506B9D" w:rsidRDefault="00506B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Neue">
    <w:altName w:val="Arial"/>
    <w:charset w:val="00"/>
    <w:family w:val="roman"/>
    <w:pitch w:val="default"/>
  </w:font>
  <w:font w:name="Arial Unicode MS">
    <w:panose1 w:val="020B0604020202020204"/>
    <w:charset w:val="00"/>
    <w:family w:val="roman"/>
    <w:pitch w:val="default"/>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06B9D" w:rsidRDefault="00506B9D">
      <w:r>
        <w:separator/>
      </w:r>
    </w:p>
  </w:footnote>
  <w:footnote w:type="continuationSeparator" w:id="0">
    <w:p w:rsidR="00506B9D" w:rsidRDefault="00506B9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ED65EF"/>
    <w:multiLevelType w:val="hybridMultilevel"/>
    <w:tmpl w:val="386E57C0"/>
    <w:lvl w:ilvl="0" w:tplc="04090001">
      <w:start w:val="1"/>
      <w:numFmt w:val="bullet"/>
      <w:lvlText w:val=""/>
      <w:lvlJc w:val="left"/>
      <w:pPr>
        <w:tabs>
          <w:tab w:val="num" w:pos="-201"/>
        </w:tabs>
        <w:ind w:left="-201" w:hanging="360"/>
      </w:pPr>
      <w:rPr>
        <w:rFonts w:ascii="Symbol" w:hAnsi="Symbol" w:hint="default"/>
      </w:rPr>
    </w:lvl>
    <w:lvl w:ilvl="1" w:tplc="08090003" w:tentative="1">
      <w:start w:val="1"/>
      <w:numFmt w:val="bullet"/>
      <w:lvlText w:val="o"/>
      <w:lvlJc w:val="left"/>
      <w:pPr>
        <w:ind w:left="447" w:hanging="360"/>
      </w:pPr>
      <w:rPr>
        <w:rFonts w:ascii="Courier New" w:hAnsi="Courier New" w:cs="Courier New" w:hint="default"/>
      </w:rPr>
    </w:lvl>
    <w:lvl w:ilvl="2" w:tplc="08090005" w:tentative="1">
      <w:start w:val="1"/>
      <w:numFmt w:val="bullet"/>
      <w:lvlText w:val=""/>
      <w:lvlJc w:val="left"/>
      <w:pPr>
        <w:ind w:left="1167" w:hanging="360"/>
      </w:pPr>
      <w:rPr>
        <w:rFonts w:ascii="Wingdings" w:hAnsi="Wingdings" w:hint="default"/>
      </w:rPr>
    </w:lvl>
    <w:lvl w:ilvl="3" w:tplc="08090001" w:tentative="1">
      <w:start w:val="1"/>
      <w:numFmt w:val="bullet"/>
      <w:lvlText w:val=""/>
      <w:lvlJc w:val="left"/>
      <w:pPr>
        <w:ind w:left="1887" w:hanging="360"/>
      </w:pPr>
      <w:rPr>
        <w:rFonts w:ascii="Symbol" w:hAnsi="Symbol" w:hint="default"/>
      </w:rPr>
    </w:lvl>
    <w:lvl w:ilvl="4" w:tplc="08090003" w:tentative="1">
      <w:start w:val="1"/>
      <w:numFmt w:val="bullet"/>
      <w:lvlText w:val="o"/>
      <w:lvlJc w:val="left"/>
      <w:pPr>
        <w:ind w:left="2607" w:hanging="360"/>
      </w:pPr>
      <w:rPr>
        <w:rFonts w:ascii="Courier New" w:hAnsi="Courier New" w:cs="Courier New" w:hint="default"/>
      </w:rPr>
    </w:lvl>
    <w:lvl w:ilvl="5" w:tplc="08090005" w:tentative="1">
      <w:start w:val="1"/>
      <w:numFmt w:val="bullet"/>
      <w:lvlText w:val=""/>
      <w:lvlJc w:val="left"/>
      <w:pPr>
        <w:ind w:left="3327" w:hanging="360"/>
      </w:pPr>
      <w:rPr>
        <w:rFonts w:ascii="Wingdings" w:hAnsi="Wingdings" w:hint="default"/>
      </w:rPr>
    </w:lvl>
    <w:lvl w:ilvl="6" w:tplc="08090001" w:tentative="1">
      <w:start w:val="1"/>
      <w:numFmt w:val="bullet"/>
      <w:lvlText w:val=""/>
      <w:lvlJc w:val="left"/>
      <w:pPr>
        <w:ind w:left="4047" w:hanging="360"/>
      </w:pPr>
      <w:rPr>
        <w:rFonts w:ascii="Symbol" w:hAnsi="Symbol" w:hint="default"/>
      </w:rPr>
    </w:lvl>
    <w:lvl w:ilvl="7" w:tplc="08090003" w:tentative="1">
      <w:start w:val="1"/>
      <w:numFmt w:val="bullet"/>
      <w:lvlText w:val="o"/>
      <w:lvlJc w:val="left"/>
      <w:pPr>
        <w:ind w:left="4767" w:hanging="360"/>
      </w:pPr>
      <w:rPr>
        <w:rFonts w:ascii="Courier New" w:hAnsi="Courier New" w:cs="Courier New" w:hint="default"/>
      </w:rPr>
    </w:lvl>
    <w:lvl w:ilvl="8" w:tplc="08090005" w:tentative="1">
      <w:start w:val="1"/>
      <w:numFmt w:val="bullet"/>
      <w:lvlText w:val=""/>
      <w:lvlJc w:val="left"/>
      <w:pPr>
        <w:ind w:left="5487" w:hanging="360"/>
      </w:pPr>
      <w:rPr>
        <w:rFonts w:ascii="Wingdings" w:hAnsi="Wingdings" w:hint="default"/>
      </w:rPr>
    </w:lvl>
  </w:abstractNum>
  <w:abstractNum w:abstractNumId="1" w15:restartNumberingAfterBreak="0">
    <w:nsid w:val="11D53F97"/>
    <w:multiLevelType w:val="hybridMultilevel"/>
    <w:tmpl w:val="8D86C0DC"/>
    <w:lvl w:ilvl="0" w:tplc="04090001">
      <w:start w:val="1"/>
      <w:numFmt w:val="bullet"/>
      <w:lvlText w:val=""/>
      <w:lvlJc w:val="left"/>
      <w:pPr>
        <w:tabs>
          <w:tab w:val="num" w:pos="-201"/>
        </w:tabs>
        <w:ind w:left="-201" w:hanging="360"/>
      </w:pPr>
      <w:rPr>
        <w:rFonts w:ascii="Symbol" w:hAnsi="Symbol" w:hint="default"/>
      </w:rPr>
    </w:lvl>
    <w:lvl w:ilvl="1" w:tplc="08090003" w:tentative="1">
      <w:start w:val="1"/>
      <w:numFmt w:val="bullet"/>
      <w:lvlText w:val="o"/>
      <w:lvlJc w:val="left"/>
      <w:pPr>
        <w:ind w:left="447" w:hanging="360"/>
      </w:pPr>
      <w:rPr>
        <w:rFonts w:ascii="Courier New" w:hAnsi="Courier New" w:cs="Courier New" w:hint="default"/>
      </w:rPr>
    </w:lvl>
    <w:lvl w:ilvl="2" w:tplc="08090005" w:tentative="1">
      <w:start w:val="1"/>
      <w:numFmt w:val="bullet"/>
      <w:lvlText w:val=""/>
      <w:lvlJc w:val="left"/>
      <w:pPr>
        <w:ind w:left="1167" w:hanging="360"/>
      </w:pPr>
      <w:rPr>
        <w:rFonts w:ascii="Wingdings" w:hAnsi="Wingdings" w:hint="default"/>
      </w:rPr>
    </w:lvl>
    <w:lvl w:ilvl="3" w:tplc="08090001" w:tentative="1">
      <w:start w:val="1"/>
      <w:numFmt w:val="bullet"/>
      <w:lvlText w:val=""/>
      <w:lvlJc w:val="left"/>
      <w:pPr>
        <w:ind w:left="1887" w:hanging="360"/>
      </w:pPr>
      <w:rPr>
        <w:rFonts w:ascii="Symbol" w:hAnsi="Symbol" w:hint="default"/>
      </w:rPr>
    </w:lvl>
    <w:lvl w:ilvl="4" w:tplc="08090003" w:tentative="1">
      <w:start w:val="1"/>
      <w:numFmt w:val="bullet"/>
      <w:lvlText w:val="o"/>
      <w:lvlJc w:val="left"/>
      <w:pPr>
        <w:ind w:left="2607" w:hanging="360"/>
      </w:pPr>
      <w:rPr>
        <w:rFonts w:ascii="Courier New" w:hAnsi="Courier New" w:cs="Courier New" w:hint="default"/>
      </w:rPr>
    </w:lvl>
    <w:lvl w:ilvl="5" w:tplc="08090005" w:tentative="1">
      <w:start w:val="1"/>
      <w:numFmt w:val="bullet"/>
      <w:lvlText w:val=""/>
      <w:lvlJc w:val="left"/>
      <w:pPr>
        <w:ind w:left="3327" w:hanging="360"/>
      </w:pPr>
      <w:rPr>
        <w:rFonts w:ascii="Wingdings" w:hAnsi="Wingdings" w:hint="default"/>
      </w:rPr>
    </w:lvl>
    <w:lvl w:ilvl="6" w:tplc="08090001" w:tentative="1">
      <w:start w:val="1"/>
      <w:numFmt w:val="bullet"/>
      <w:lvlText w:val=""/>
      <w:lvlJc w:val="left"/>
      <w:pPr>
        <w:ind w:left="4047" w:hanging="360"/>
      </w:pPr>
      <w:rPr>
        <w:rFonts w:ascii="Symbol" w:hAnsi="Symbol" w:hint="default"/>
      </w:rPr>
    </w:lvl>
    <w:lvl w:ilvl="7" w:tplc="08090003" w:tentative="1">
      <w:start w:val="1"/>
      <w:numFmt w:val="bullet"/>
      <w:lvlText w:val="o"/>
      <w:lvlJc w:val="left"/>
      <w:pPr>
        <w:ind w:left="4767" w:hanging="360"/>
      </w:pPr>
      <w:rPr>
        <w:rFonts w:ascii="Courier New" w:hAnsi="Courier New" w:cs="Courier New" w:hint="default"/>
      </w:rPr>
    </w:lvl>
    <w:lvl w:ilvl="8" w:tplc="08090005" w:tentative="1">
      <w:start w:val="1"/>
      <w:numFmt w:val="bullet"/>
      <w:lvlText w:val=""/>
      <w:lvlJc w:val="left"/>
      <w:pPr>
        <w:ind w:left="5487" w:hanging="360"/>
      </w:pPr>
      <w:rPr>
        <w:rFonts w:ascii="Wingdings" w:hAnsi="Wingdings" w:hint="default"/>
      </w:rPr>
    </w:lvl>
  </w:abstractNum>
  <w:abstractNum w:abstractNumId="2" w15:restartNumberingAfterBreak="0">
    <w:nsid w:val="1B553444"/>
    <w:multiLevelType w:val="singleLevel"/>
    <w:tmpl w:val="ACDAC018"/>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2292686E"/>
    <w:multiLevelType w:val="hybridMultilevel"/>
    <w:tmpl w:val="FFDC242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43A6418"/>
    <w:multiLevelType w:val="hybridMultilevel"/>
    <w:tmpl w:val="50E845D0"/>
    <w:lvl w:ilvl="0" w:tplc="04090001">
      <w:start w:val="1"/>
      <w:numFmt w:val="bullet"/>
      <w:lvlText w:val=""/>
      <w:lvlJc w:val="left"/>
      <w:pPr>
        <w:tabs>
          <w:tab w:val="num" w:pos="-201"/>
        </w:tabs>
        <w:ind w:left="-201" w:hanging="360"/>
      </w:pPr>
      <w:rPr>
        <w:rFonts w:ascii="Symbol" w:hAnsi="Symbol" w:hint="default"/>
      </w:rPr>
    </w:lvl>
    <w:lvl w:ilvl="1" w:tplc="08090003" w:tentative="1">
      <w:start w:val="1"/>
      <w:numFmt w:val="bullet"/>
      <w:lvlText w:val="o"/>
      <w:lvlJc w:val="left"/>
      <w:pPr>
        <w:ind w:left="447" w:hanging="360"/>
      </w:pPr>
      <w:rPr>
        <w:rFonts w:ascii="Courier New" w:hAnsi="Courier New" w:cs="Courier New" w:hint="default"/>
      </w:rPr>
    </w:lvl>
    <w:lvl w:ilvl="2" w:tplc="08090005" w:tentative="1">
      <w:start w:val="1"/>
      <w:numFmt w:val="bullet"/>
      <w:lvlText w:val=""/>
      <w:lvlJc w:val="left"/>
      <w:pPr>
        <w:ind w:left="1167" w:hanging="360"/>
      </w:pPr>
      <w:rPr>
        <w:rFonts w:ascii="Wingdings" w:hAnsi="Wingdings" w:hint="default"/>
      </w:rPr>
    </w:lvl>
    <w:lvl w:ilvl="3" w:tplc="08090001" w:tentative="1">
      <w:start w:val="1"/>
      <w:numFmt w:val="bullet"/>
      <w:lvlText w:val=""/>
      <w:lvlJc w:val="left"/>
      <w:pPr>
        <w:ind w:left="1887" w:hanging="360"/>
      </w:pPr>
      <w:rPr>
        <w:rFonts w:ascii="Symbol" w:hAnsi="Symbol" w:hint="default"/>
      </w:rPr>
    </w:lvl>
    <w:lvl w:ilvl="4" w:tplc="08090003" w:tentative="1">
      <w:start w:val="1"/>
      <w:numFmt w:val="bullet"/>
      <w:lvlText w:val="o"/>
      <w:lvlJc w:val="left"/>
      <w:pPr>
        <w:ind w:left="2607" w:hanging="360"/>
      </w:pPr>
      <w:rPr>
        <w:rFonts w:ascii="Courier New" w:hAnsi="Courier New" w:cs="Courier New" w:hint="default"/>
      </w:rPr>
    </w:lvl>
    <w:lvl w:ilvl="5" w:tplc="08090005" w:tentative="1">
      <w:start w:val="1"/>
      <w:numFmt w:val="bullet"/>
      <w:lvlText w:val=""/>
      <w:lvlJc w:val="left"/>
      <w:pPr>
        <w:ind w:left="3327" w:hanging="360"/>
      </w:pPr>
      <w:rPr>
        <w:rFonts w:ascii="Wingdings" w:hAnsi="Wingdings" w:hint="default"/>
      </w:rPr>
    </w:lvl>
    <w:lvl w:ilvl="6" w:tplc="08090001" w:tentative="1">
      <w:start w:val="1"/>
      <w:numFmt w:val="bullet"/>
      <w:lvlText w:val=""/>
      <w:lvlJc w:val="left"/>
      <w:pPr>
        <w:ind w:left="4047" w:hanging="360"/>
      </w:pPr>
      <w:rPr>
        <w:rFonts w:ascii="Symbol" w:hAnsi="Symbol" w:hint="default"/>
      </w:rPr>
    </w:lvl>
    <w:lvl w:ilvl="7" w:tplc="08090003" w:tentative="1">
      <w:start w:val="1"/>
      <w:numFmt w:val="bullet"/>
      <w:lvlText w:val="o"/>
      <w:lvlJc w:val="left"/>
      <w:pPr>
        <w:ind w:left="4767" w:hanging="360"/>
      </w:pPr>
      <w:rPr>
        <w:rFonts w:ascii="Courier New" w:hAnsi="Courier New" w:cs="Courier New" w:hint="default"/>
      </w:rPr>
    </w:lvl>
    <w:lvl w:ilvl="8" w:tplc="08090005" w:tentative="1">
      <w:start w:val="1"/>
      <w:numFmt w:val="bullet"/>
      <w:lvlText w:val=""/>
      <w:lvlJc w:val="left"/>
      <w:pPr>
        <w:ind w:left="5487" w:hanging="360"/>
      </w:pPr>
      <w:rPr>
        <w:rFonts w:ascii="Wingdings" w:hAnsi="Wingdings" w:hint="default"/>
      </w:rPr>
    </w:lvl>
  </w:abstractNum>
  <w:abstractNum w:abstractNumId="5" w15:restartNumberingAfterBreak="0">
    <w:nsid w:val="3967560B"/>
    <w:multiLevelType w:val="hybridMultilevel"/>
    <w:tmpl w:val="1FE023D8"/>
    <w:lvl w:ilvl="0" w:tplc="04090001">
      <w:start w:val="1"/>
      <w:numFmt w:val="bullet"/>
      <w:lvlText w:val=""/>
      <w:lvlJc w:val="left"/>
      <w:pPr>
        <w:tabs>
          <w:tab w:val="num" w:pos="792"/>
        </w:tabs>
        <w:ind w:left="792" w:hanging="360"/>
      </w:pPr>
      <w:rPr>
        <w:rFonts w:ascii="Symbol" w:hAnsi="Symbol" w:hint="default"/>
      </w:rPr>
    </w:lvl>
    <w:lvl w:ilvl="1" w:tplc="04090003" w:tentative="1">
      <w:start w:val="1"/>
      <w:numFmt w:val="bullet"/>
      <w:lvlText w:val="o"/>
      <w:lvlJc w:val="left"/>
      <w:pPr>
        <w:tabs>
          <w:tab w:val="num" w:pos="1512"/>
        </w:tabs>
        <w:ind w:left="1512" w:hanging="360"/>
      </w:pPr>
      <w:rPr>
        <w:rFonts w:ascii="Courier New" w:hAnsi="Courier New" w:hint="default"/>
      </w:rPr>
    </w:lvl>
    <w:lvl w:ilvl="2" w:tplc="04090005" w:tentative="1">
      <w:start w:val="1"/>
      <w:numFmt w:val="bullet"/>
      <w:lvlText w:val=""/>
      <w:lvlJc w:val="left"/>
      <w:pPr>
        <w:tabs>
          <w:tab w:val="num" w:pos="2232"/>
        </w:tabs>
        <w:ind w:left="2232" w:hanging="360"/>
      </w:pPr>
      <w:rPr>
        <w:rFonts w:ascii="Wingdings" w:hAnsi="Wingdings" w:hint="default"/>
      </w:rPr>
    </w:lvl>
    <w:lvl w:ilvl="3" w:tplc="04090001" w:tentative="1">
      <w:start w:val="1"/>
      <w:numFmt w:val="bullet"/>
      <w:lvlText w:val=""/>
      <w:lvlJc w:val="left"/>
      <w:pPr>
        <w:tabs>
          <w:tab w:val="num" w:pos="2952"/>
        </w:tabs>
        <w:ind w:left="2952" w:hanging="360"/>
      </w:pPr>
      <w:rPr>
        <w:rFonts w:ascii="Symbol" w:hAnsi="Symbol" w:hint="default"/>
      </w:rPr>
    </w:lvl>
    <w:lvl w:ilvl="4" w:tplc="04090003" w:tentative="1">
      <w:start w:val="1"/>
      <w:numFmt w:val="bullet"/>
      <w:lvlText w:val="o"/>
      <w:lvlJc w:val="left"/>
      <w:pPr>
        <w:tabs>
          <w:tab w:val="num" w:pos="3672"/>
        </w:tabs>
        <w:ind w:left="3672" w:hanging="360"/>
      </w:pPr>
      <w:rPr>
        <w:rFonts w:ascii="Courier New" w:hAnsi="Courier New" w:hint="default"/>
      </w:rPr>
    </w:lvl>
    <w:lvl w:ilvl="5" w:tplc="04090005" w:tentative="1">
      <w:start w:val="1"/>
      <w:numFmt w:val="bullet"/>
      <w:lvlText w:val=""/>
      <w:lvlJc w:val="left"/>
      <w:pPr>
        <w:tabs>
          <w:tab w:val="num" w:pos="4392"/>
        </w:tabs>
        <w:ind w:left="4392" w:hanging="360"/>
      </w:pPr>
      <w:rPr>
        <w:rFonts w:ascii="Wingdings" w:hAnsi="Wingdings" w:hint="default"/>
      </w:rPr>
    </w:lvl>
    <w:lvl w:ilvl="6" w:tplc="04090001" w:tentative="1">
      <w:start w:val="1"/>
      <w:numFmt w:val="bullet"/>
      <w:lvlText w:val=""/>
      <w:lvlJc w:val="left"/>
      <w:pPr>
        <w:tabs>
          <w:tab w:val="num" w:pos="5112"/>
        </w:tabs>
        <w:ind w:left="5112" w:hanging="360"/>
      </w:pPr>
      <w:rPr>
        <w:rFonts w:ascii="Symbol" w:hAnsi="Symbol" w:hint="default"/>
      </w:rPr>
    </w:lvl>
    <w:lvl w:ilvl="7" w:tplc="04090003" w:tentative="1">
      <w:start w:val="1"/>
      <w:numFmt w:val="bullet"/>
      <w:lvlText w:val="o"/>
      <w:lvlJc w:val="left"/>
      <w:pPr>
        <w:tabs>
          <w:tab w:val="num" w:pos="5832"/>
        </w:tabs>
        <w:ind w:left="5832" w:hanging="360"/>
      </w:pPr>
      <w:rPr>
        <w:rFonts w:ascii="Courier New" w:hAnsi="Courier New" w:hint="default"/>
      </w:rPr>
    </w:lvl>
    <w:lvl w:ilvl="8" w:tplc="04090005" w:tentative="1">
      <w:start w:val="1"/>
      <w:numFmt w:val="bullet"/>
      <w:lvlText w:val=""/>
      <w:lvlJc w:val="left"/>
      <w:pPr>
        <w:tabs>
          <w:tab w:val="num" w:pos="6552"/>
        </w:tabs>
        <w:ind w:left="6552" w:hanging="360"/>
      </w:pPr>
      <w:rPr>
        <w:rFonts w:ascii="Wingdings" w:hAnsi="Wingdings" w:hint="default"/>
      </w:rPr>
    </w:lvl>
  </w:abstractNum>
  <w:abstractNum w:abstractNumId="6" w15:restartNumberingAfterBreak="0">
    <w:nsid w:val="3BDE69BA"/>
    <w:multiLevelType w:val="hybridMultilevel"/>
    <w:tmpl w:val="C34CE24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CDE490B"/>
    <w:multiLevelType w:val="hybridMultilevel"/>
    <w:tmpl w:val="CB24B1D6"/>
    <w:lvl w:ilvl="0" w:tplc="04090001">
      <w:start w:val="1"/>
      <w:numFmt w:val="bullet"/>
      <w:lvlText w:val=""/>
      <w:lvlJc w:val="left"/>
      <w:pPr>
        <w:tabs>
          <w:tab w:val="num" w:pos="-201"/>
        </w:tabs>
        <w:ind w:left="-201" w:hanging="360"/>
      </w:pPr>
      <w:rPr>
        <w:rFonts w:ascii="Symbol" w:hAnsi="Symbol" w:hint="default"/>
      </w:rPr>
    </w:lvl>
    <w:lvl w:ilvl="1" w:tplc="08090003" w:tentative="1">
      <w:start w:val="1"/>
      <w:numFmt w:val="bullet"/>
      <w:lvlText w:val="o"/>
      <w:lvlJc w:val="left"/>
      <w:pPr>
        <w:ind w:left="447" w:hanging="360"/>
      </w:pPr>
      <w:rPr>
        <w:rFonts w:ascii="Courier New" w:hAnsi="Courier New" w:cs="Courier New" w:hint="default"/>
      </w:rPr>
    </w:lvl>
    <w:lvl w:ilvl="2" w:tplc="08090005" w:tentative="1">
      <w:start w:val="1"/>
      <w:numFmt w:val="bullet"/>
      <w:lvlText w:val=""/>
      <w:lvlJc w:val="left"/>
      <w:pPr>
        <w:ind w:left="1167" w:hanging="360"/>
      </w:pPr>
      <w:rPr>
        <w:rFonts w:ascii="Wingdings" w:hAnsi="Wingdings" w:hint="default"/>
      </w:rPr>
    </w:lvl>
    <w:lvl w:ilvl="3" w:tplc="08090001" w:tentative="1">
      <w:start w:val="1"/>
      <w:numFmt w:val="bullet"/>
      <w:lvlText w:val=""/>
      <w:lvlJc w:val="left"/>
      <w:pPr>
        <w:ind w:left="1887" w:hanging="360"/>
      </w:pPr>
      <w:rPr>
        <w:rFonts w:ascii="Symbol" w:hAnsi="Symbol" w:hint="default"/>
      </w:rPr>
    </w:lvl>
    <w:lvl w:ilvl="4" w:tplc="08090003" w:tentative="1">
      <w:start w:val="1"/>
      <w:numFmt w:val="bullet"/>
      <w:lvlText w:val="o"/>
      <w:lvlJc w:val="left"/>
      <w:pPr>
        <w:ind w:left="2607" w:hanging="360"/>
      </w:pPr>
      <w:rPr>
        <w:rFonts w:ascii="Courier New" w:hAnsi="Courier New" w:cs="Courier New" w:hint="default"/>
      </w:rPr>
    </w:lvl>
    <w:lvl w:ilvl="5" w:tplc="08090005" w:tentative="1">
      <w:start w:val="1"/>
      <w:numFmt w:val="bullet"/>
      <w:lvlText w:val=""/>
      <w:lvlJc w:val="left"/>
      <w:pPr>
        <w:ind w:left="3327" w:hanging="360"/>
      </w:pPr>
      <w:rPr>
        <w:rFonts w:ascii="Wingdings" w:hAnsi="Wingdings" w:hint="default"/>
      </w:rPr>
    </w:lvl>
    <w:lvl w:ilvl="6" w:tplc="08090001" w:tentative="1">
      <w:start w:val="1"/>
      <w:numFmt w:val="bullet"/>
      <w:lvlText w:val=""/>
      <w:lvlJc w:val="left"/>
      <w:pPr>
        <w:ind w:left="4047" w:hanging="360"/>
      </w:pPr>
      <w:rPr>
        <w:rFonts w:ascii="Symbol" w:hAnsi="Symbol" w:hint="default"/>
      </w:rPr>
    </w:lvl>
    <w:lvl w:ilvl="7" w:tplc="08090003" w:tentative="1">
      <w:start w:val="1"/>
      <w:numFmt w:val="bullet"/>
      <w:lvlText w:val="o"/>
      <w:lvlJc w:val="left"/>
      <w:pPr>
        <w:ind w:left="4767" w:hanging="360"/>
      </w:pPr>
      <w:rPr>
        <w:rFonts w:ascii="Courier New" w:hAnsi="Courier New" w:cs="Courier New" w:hint="default"/>
      </w:rPr>
    </w:lvl>
    <w:lvl w:ilvl="8" w:tplc="08090005" w:tentative="1">
      <w:start w:val="1"/>
      <w:numFmt w:val="bullet"/>
      <w:lvlText w:val=""/>
      <w:lvlJc w:val="left"/>
      <w:pPr>
        <w:ind w:left="5487" w:hanging="360"/>
      </w:pPr>
      <w:rPr>
        <w:rFonts w:ascii="Wingdings" w:hAnsi="Wingdings" w:hint="default"/>
      </w:rPr>
    </w:lvl>
  </w:abstractNum>
  <w:abstractNum w:abstractNumId="8" w15:restartNumberingAfterBreak="0">
    <w:nsid w:val="42C008B2"/>
    <w:multiLevelType w:val="singleLevel"/>
    <w:tmpl w:val="675CD0A8"/>
    <w:lvl w:ilvl="0">
      <w:start w:val="1"/>
      <w:numFmt w:val="bullet"/>
      <w:lvlText w:val=""/>
      <w:lvlJc w:val="left"/>
      <w:pPr>
        <w:tabs>
          <w:tab w:val="num" w:pos="720"/>
        </w:tabs>
        <w:ind w:left="720" w:hanging="360"/>
      </w:pPr>
      <w:rPr>
        <w:rFonts w:ascii="Symbol" w:hAnsi="Symbol" w:hint="default"/>
        <w:color w:val="auto"/>
      </w:rPr>
    </w:lvl>
  </w:abstractNum>
  <w:abstractNum w:abstractNumId="9" w15:restartNumberingAfterBreak="0">
    <w:nsid w:val="46D9353A"/>
    <w:multiLevelType w:val="singleLevel"/>
    <w:tmpl w:val="ACDAC01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605D2D6D"/>
    <w:multiLevelType w:val="hybridMultilevel"/>
    <w:tmpl w:val="DC9A7CC0"/>
    <w:lvl w:ilvl="0" w:tplc="04090001">
      <w:start w:val="1"/>
      <w:numFmt w:val="bullet"/>
      <w:lvlText w:val=""/>
      <w:lvlJc w:val="left"/>
      <w:pPr>
        <w:tabs>
          <w:tab w:val="num" w:pos="-201"/>
        </w:tabs>
        <w:ind w:left="-201" w:hanging="360"/>
      </w:pPr>
      <w:rPr>
        <w:rFonts w:ascii="Symbol" w:hAnsi="Symbol" w:hint="default"/>
      </w:rPr>
    </w:lvl>
    <w:lvl w:ilvl="1" w:tplc="08090003" w:tentative="1">
      <w:start w:val="1"/>
      <w:numFmt w:val="bullet"/>
      <w:lvlText w:val="o"/>
      <w:lvlJc w:val="left"/>
      <w:pPr>
        <w:ind w:left="447" w:hanging="360"/>
      </w:pPr>
      <w:rPr>
        <w:rFonts w:ascii="Courier New" w:hAnsi="Courier New" w:cs="Courier New" w:hint="default"/>
      </w:rPr>
    </w:lvl>
    <w:lvl w:ilvl="2" w:tplc="08090005" w:tentative="1">
      <w:start w:val="1"/>
      <w:numFmt w:val="bullet"/>
      <w:lvlText w:val=""/>
      <w:lvlJc w:val="left"/>
      <w:pPr>
        <w:ind w:left="1167" w:hanging="360"/>
      </w:pPr>
      <w:rPr>
        <w:rFonts w:ascii="Wingdings" w:hAnsi="Wingdings" w:hint="default"/>
      </w:rPr>
    </w:lvl>
    <w:lvl w:ilvl="3" w:tplc="08090001" w:tentative="1">
      <w:start w:val="1"/>
      <w:numFmt w:val="bullet"/>
      <w:lvlText w:val=""/>
      <w:lvlJc w:val="left"/>
      <w:pPr>
        <w:ind w:left="1887" w:hanging="360"/>
      </w:pPr>
      <w:rPr>
        <w:rFonts w:ascii="Symbol" w:hAnsi="Symbol" w:hint="default"/>
      </w:rPr>
    </w:lvl>
    <w:lvl w:ilvl="4" w:tplc="08090003" w:tentative="1">
      <w:start w:val="1"/>
      <w:numFmt w:val="bullet"/>
      <w:lvlText w:val="o"/>
      <w:lvlJc w:val="left"/>
      <w:pPr>
        <w:ind w:left="2607" w:hanging="360"/>
      </w:pPr>
      <w:rPr>
        <w:rFonts w:ascii="Courier New" w:hAnsi="Courier New" w:cs="Courier New" w:hint="default"/>
      </w:rPr>
    </w:lvl>
    <w:lvl w:ilvl="5" w:tplc="08090005" w:tentative="1">
      <w:start w:val="1"/>
      <w:numFmt w:val="bullet"/>
      <w:lvlText w:val=""/>
      <w:lvlJc w:val="left"/>
      <w:pPr>
        <w:ind w:left="3327" w:hanging="360"/>
      </w:pPr>
      <w:rPr>
        <w:rFonts w:ascii="Wingdings" w:hAnsi="Wingdings" w:hint="default"/>
      </w:rPr>
    </w:lvl>
    <w:lvl w:ilvl="6" w:tplc="08090001" w:tentative="1">
      <w:start w:val="1"/>
      <w:numFmt w:val="bullet"/>
      <w:lvlText w:val=""/>
      <w:lvlJc w:val="left"/>
      <w:pPr>
        <w:ind w:left="4047" w:hanging="360"/>
      </w:pPr>
      <w:rPr>
        <w:rFonts w:ascii="Symbol" w:hAnsi="Symbol" w:hint="default"/>
      </w:rPr>
    </w:lvl>
    <w:lvl w:ilvl="7" w:tplc="08090003" w:tentative="1">
      <w:start w:val="1"/>
      <w:numFmt w:val="bullet"/>
      <w:lvlText w:val="o"/>
      <w:lvlJc w:val="left"/>
      <w:pPr>
        <w:ind w:left="4767" w:hanging="360"/>
      </w:pPr>
      <w:rPr>
        <w:rFonts w:ascii="Courier New" w:hAnsi="Courier New" w:cs="Courier New" w:hint="default"/>
      </w:rPr>
    </w:lvl>
    <w:lvl w:ilvl="8" w:tplc="08090005" w:tentative="1">
      <w:start w:val="1"/>
      <w:numFmt w:val="bullet"/>
      <w:lvlText w:val=""/>
      <w:lvlJc w:val="left"/>
      <w:pPr>
        <w:ind w:left="5487" w:hanging="360"/>
      </w:pPr>
      <w:rPr>
        <w:rFonts w:ascii="Wingdings" w:hAnsi="Wingdings" w:hint="default"/>
      </w:rPr>
    </w:lvl>
  </w:abstractNum>
  <w:abstractNum w:abstractNumId="11" w15:restartNumberingAfterBreak="0">
    <w:nsid w:val="65B471D2"/>
    <w:multiLevelType w:val="hybridMultilevel"/>
    <w:tmpl w:val="B4EAE1FA"/>
    <w:lvl w:ilvl="0" w:tplc="ACDAC018">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D601AE3"/>
    <w:multiLevelType w:val="hybridMultilevel"/>
    <w:tmpl w:val="3A728F20"/>
    <w:lvl w:ilvl="0" w:tplc="D4F41A86">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9"/>
  </w:num>
  <w:num w:numId="3">
    <w:abstractNumId w:val="6"/>
  </w:num>
  <w:num w:numId="4">
    <w:abstractNumId w:val="8"/>
  </w:num>
  <w:num w:numId="5">
    <w:abstractNumId w:val="5"/>
  </w:num>
  <w:num w:numId="6">
    <w:abstractNumId w:val="3"/>
  </w:num>
  <w:num w:numId="7">
    <w:abstractNumId w:val="11"/>
  </w:num>
  <w:num w:numId="8">
    <w:abstractNumId w:val="12"/>
  </w:num>
  <w:num w:numId="9">
    <w:abstractNumId w:val="4"/>
  </w:num>
  <w:num w:numId="10">
    <w:abstractNumId w:val="7"/>
  </w:num>
  <w:num w:numId="11">
    <w:abstractNumId w:val="1"/>
  </w:num>
  <w:num w:numId="12">
    <w:abstractNumId w:val="0"/>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51EE"/>
    <w:rsid w:val="00012AA3"/>
    <w:rsid w:val="000162DF"/>
    <w:rsid w:val="000A1BD1"/>
    <w:rsid w:val="000B37F6"/>
    <w:rsid w:val="000B5361"/>
    <w:rsid w:val="000D6491"/>
    <w:rsid w:val="000E71FE"/>
    <w:rsid w:val="00120922"/>
    <w:rsid w:val="00136B92"/>
    <w:rsid w:val="00187248"/>
    <w:rsid w:val="00195548"/>
    <w:rsid w:val="001B52A9"/>
    <w:rsid w:val="001C35C7"/>
    <w:rsid w:val="001D41F1"/>
    <w:rsid w:val="0027416A"/>
    <w:rsid w:val="002E2E21"/>
    <w:rsid w:val="002F55E2"/>
    <w:rsid w:val="00344EAD"/>
    <w:rsid w:val="003656F3"/>
    <w:rsid w:val="00392331"/>
    <w:rsid w:val="003C5F58"/>
    <w:rsid w:val="003D2A80"/>
    <w:rsid w:val="003F10CC"/>
    <w:rsid w:val="004347A8"/>
    <w:rsid w:val="004D562D"/>
    <w:rsid w:val="004D61B2"/>
    <w:rsid w:val="00506B9D"/>
    <w:rsid w:val="00511180"/>
    <w:rsid w:val="00573030"/>
    <w:rsid w:val="005847CC"/>
    <w:rsid w:val="005C4B2D"/>
    <w:rsid w:val="005C71A1"/>
    <w:rsid w:val="005D2B98"/>
    <w:rsid w:val="005F5734"/>
    <w:rsid w:val="00607AA9"/>
    <w:rsid w:val="00624961"/>
    <w:rsid w:val="006510DC"/>
    <w:rsid w:val="006C7BB8"/>
    <w:rsid w:val="007D10CB"/>
    <w:rsid w:val="00841298"/>
    <w:rsid w:val="00854087"/>
    <w:rsid w:val="00854AA0"/>
    <w:rsid w:val="008634B5"/>
    <w:rsid w:val="008A1F00"/>
    <w:rsid w:val="008D51E7"/>
    <w:rsid w:val="009041E5"/>
    <w:rsid w:val="0092206F"/>
    <w:rsid w:val="009259C9"/>
    <w:rsid w:val="00932D4D"/>
    <w:rsid w:val="009348AE"/>
    <w:rsid w:val="00960DA5"/>
    <w:rsid w:val="009A48DC"/>
    <w:rsid w:val="009C0BB0"/>
    <w:rsid w:val="009C5DC4"/>
    <w:rsid w:val="009E52AF"/>
    <w:rsid w:val="00AB6C65"/>
    <w:rsid w:val="00AF0953"/>
    <w:rsid w:val="00AF660B"/>
    <w:rsid w:val="00B10A35"/>
    <w:rsid w:val="00B202B2"/>
    <w:rsid w:val="00B613BD"/>
    <w:rsid w:val="00B6200E"/>
    <w:rsid w:val="00B731C1"/>
    <w:rsid w:val="00B76136"/>
    <w:rsid w:val="00B8092F"/>
    <w:rsid w:val="00B8491F"/>
    <w:rsid w:val="00BD403B"/>
    <w:rsid w:val="00BE4CAD"/>
    <w:rsid w:val="00BE69EB"/>
    <w:rsid w:val="00BF49A6"/>
    <w:rsid w:val="00C0413A"/>
    <w:rsid w:val="00C32F73"/>
    <w:rsid w:val="00C636A9"/>
    <w:rsid w:val="00C73AEC"/>
    <w:rsid w:val="00C972B8"/>
    <w:rsid w:val="00CB2693"/>
    <w:rsid w:val="00CB3E9F"/>
    <w:rsid w:val="00D1284A"/>
    <w:rsid w:val="00D22B5D"/>
    <w:rsid w:val="00D45B08"/>
    <w:rsid w:val="00D51803"/>
    <w:rsid w:val="00D746FD"/>
    <w:rsid w:val="00DA7FC1"/>
    <w:rsid w:val="00DB42CA"/>
    <w:rsid w:val="00DC3188"/>
    <w:rsid w:val="00DC6850"/>
    <w:rsid w:val="00DD2EED"/>
    <w:rsid w:val="00E21019"/>
    <w:rsid w:val="00EC4FB8"/>
    <w:rsid w:val="00EE51EE"/>
    <w:rsid w:val="00F43482"/>
    <w:rsid w:val="00F57F28"/>
    <w:rsid w:val="00FA78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B18606"/>
  <w15:docId w15:val="{EA1CA719-4790-4A84-A273-F346452CE0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9C5DC4"/>
    <w:rPr>
      <w:sz w:val="24"/>
      <w:szCs w:val="24"/>
    </w:rPr>
  </w:style>
  <w:style w:type="paragraph" w:styleId="Heading1">
    <w:name w:val="heading 1"/>
    <w:basedOn w:val="Normal"/>
    <w:next w:val="Normal"/>
    <w:qFormat/>
    <w:rsid w:val="009C5DC4"/>
    <w:pPr>
      <w:keepNext/>
      <w:outlineLvl w:val="0"/>
    </w:pPr>
    <w:rPr>
      <w:rFonts w:ascii="Arial" w:hAnsi="Arial" w:cs="Arial"/>
      <w:b/>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rsid w:val="009C5DC4"/>
    <w:rPr>
      <w:rFonts w:ascii="Courier New" w:hAnsi="Courier New" w:cs="Courier New"/>
      <w:sz w:val="20"/>
      <w:szCs w:val="20"/>
    </w:rPr>
  </w:style>
  <w:style w:type="paragraph" w:styleId="Header">
    <w:name w:val="header"/>
    <w:basedOn w:val="Normal"/>
    <w:rsid w:val="009C5DC4"/>
    <w:pPr>
      <w:tabs>
        <w:tab w:val="center" w:pos="4153"/>
        <w:tab w:val="right" w:pos="8306"/>
      </w:tabs>
    </w:pPr>
  </w:style>
  <w:style w:type="paragraph" w:styleId="Footer">
    <w:name w:val="footer"/>
    <w:basedOn w:val="Normal"/>
    <w:rsid w:val="009C5DC4"/>
    <w:pPr>
      <w:tabs>
        <w:tab w:val="center" w:pos="4153"/>
        <w:tab w:val="right" w:pos="8306"/>
      </w:tabs>
    </w:pPr>
  </w:style>
  <w:style w:type="paragraph" w:styleId="BodyText">
    <w:name w:val="Body Text"/>
    <w:basedOn w:val="Normal"/>
    <w:rsid w:val="009C5DC4"/>
    <w:pPr>
      <w:jc w:val="both"/>
    </w:pPr>
    <w:rPr>
      <w:rFonts w:ascii="Arial" w:hAnsi="Arial" w:cs="Arial"/>
    </w:rPr>
  </w:style>
  <w:style w:type="paragraph" w:styleId="BalloonText">
    <w:name w:val="Balloon Text"/>
    <w:basedOn w:val="Normal"/>
    <w:link w:val="BalloonTextChar"/>
    <w:rsid w:val="00854087"/>
    <w:rPr>
      <w:rFonts w:ascii="Tahoma" w:hAnsi="Tahoma" w:cs="Tahoma"/>
      <w:sz w:val="16"/>
      <w:szCs w:val="16"/>
    </w:rPr>
  </w:style>
  <w:style w:type="character" w:customStyle="1" w:styleId="BalloonTextChar">
    <w:name w:val="Balloon Text Char"/>
    <w:basedOn w:val="DefaultParagraphFont"/>
    <w:link w:val="BalloonText"/>
    <w:rsid w:val="00854087"/>
    <w:rPr>
      <w:rFonts w:ascii="Tahoma" w:hAnsi="Tahoma" w:cs="Tahoma"/>
      <w:sz w:val="16"/>
      <w:szCs w:val="16"/>
    </w:rPr>
  </w:style>
  <w:style w:type="table" w:styleId="TableGrid">
    <w:name w:val="Table Grid"/>
    <w:basedOn w:val="TableNormal"/>
    <w:rsid w:val="000B37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06B9D"/>
    <w:pPr>
      <w:ind w:left="720"/>
      <w:contextualSpacing/>
    </w:pPr>
  </w:style>
  <w:style w:type="paragraph" w:customStyle="1" w:styleId="Default">
    <w:name w:val="Default"/>
    <w:rsid w:val="0027416A"/>
    <w:pPr>
      <w:pBdr>
        <w:top w:val="nil"/>
        <w:left w:val="nil"/>
        <w:bottom w:val="nil"/>
        <w:right w:val="nil"/>
        <w:between w:val="nil"/>
        <w:bar w:val="nil"/>
      </w:pBdr>
    </w:pPr>
    <w:rPr>
      <w:rFonts w:ascii="Helvetica Neue" w:eastAsia="Arial Unicode MS" w:hAnsi="Helvetica Neue" w:cs="Arial Unicode MS"/>
      <w:color w:val="000000"/>
      <w:sz w:val="22"/>
      <w:szCs w:val="22"/>
      <w:bdr w:val="ni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7C30CE3A34E2B439C0C909FBF4BBBCE" ma:contentTypeVersion="13" ma:contentTypeDescription="Create a new document." ma:contentTypeScope="" ma:versionID="d17eefc63ab69a904a94d2a91da3575e">
  <xsd:schema xmlns:xsd="http://www.w3.org/2001/XMLSchema" xmlns:xs="http://www.w3.org/2001/XMLSchema" xmlns:p="http://schemas.microsoft.com/office/2006/metadata/properties" xmlns:ns2="3f56bfe0-c4f4-478c-aee7-9ba250f48c92" xmlns:ns3="ce9778a8-2759-4a33-9b96-89d5f465a2d2" targetNamespace="http://schemas.microsoft.com/office/2006/metadata/properties" ma:root="true" ma:fieldsID="80a6467ad9d84b333db55af90087fb81" ns2:_="" ns3:_="">
    <xsd:import namespace="3f56bfe0-c4f4-478c-aee7-9ba250f48c92"/>
    <xsd:import namespace="ce9778a8-2759-4a33-9b96-89d5f465a2d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f56bfe0-c4f4-478c-aee7-9ba250f48c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e9778a8-2759-4a33-9b96-89d5f465a2d2"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05dc33b1-8163-4847-bcc9-22ab6b43360c}" ma:internalName="TaxCatchAll" ma:showField="CatchAllData" ma:web="ce9778a8-2759-4a33-9b96-89d5f465a2d2">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3f56bfe0-c4f4-478c-aee7-9ba250f48c92">
      <Terms xmlns="http://schemas.microsoft.com/office/infopath/2007/PartnerControls"/>
    </lcf76f155ced4ddcb4097134ff3c332f>
    <TaxCatchAll xmlns="ce9778a8-2759-4a33-9b96-89d5f465a2d2" xsi:nil="true"/>
  </documentManagement>
</p:properties>
</file>

<file path=customXml/itemProps1.xml><?xml version="1.0" encoding="utf-8"?>
<ds:datastoreItem xmlns:ds="http://schemas.openxmlformats.org/officeDocument/2006/customXml" ds:itemID="{E841CB1F-3A51-42E1-83EF-ED12EBFA407B}">
  <ds:schemaRefs>
    <ds:schemaRef ds:uri="http://schemas.openxmlformats.org/officeDocument/2006/bibliography"/>
  </ds:schemaRefs>
</ds:datastoreItem>
</file>

<file path=customXml/itemProps2.xml><?xml version="1.0" encoding="utf-8"?>
<ds:datastoreItem xmlns:ds="http://schemas.openxmlformats.org/officeDocument/2006/customXml" ds:itemID="{801AA1C9-C599-4538-8723-EE790C548568}"/>
</file>

<file path=customXml/itemProps3.xml><?xml version="1.0" encoding="utf-8"?>
<ds:datastoreItem xmlns:ds="http://schemas.openxmlformats.org/officeDocument/2006/customXml" ds:itemID="{DABBDF69-E9DD-4C3F-9F19-2EB293AA9B63}"/>
</file>

<file path=customXml/itemProps4.xml><?xml version="1.0" encoding="utf-8"?>
<ds:datastoreItem xmlns:ds="http://schemas.openxmlformats.org/officeDocument/2006/customXml" ds:itemID="{1D1542C4-991F-4135-BA48-980410F1342E}"/>
</file>

<file path=docProps/app.xml><?xml version="1.0" encoding="utf-8"?>
<Properties xmlns="http://schemas.openxmlformats.org/officeDocument/2006/extended-properties" xmlns:vt="http://schemas.openxmlformats.org/officeDocument/2006/docPropsVTypes">
  <Template>Normal</Template>
  <TotalTime>76</TotalTime>
  <Pages>10</Pages>
  <Words>1694</Words>
  <Characters>9612</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MODEL INTIMATE CARE POLICY FOR SCHOOLS</vt:lpstr>
    </vt:vector>
  </TitlesOfParts>
  <Company>rhondda cynon taff cbc</Company>
  <LinksUpToDate>false</LinksUpToDate>
  <CharactersWithSpaces>11284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INTIMATE CARE POLICY FOR SCHOOLS</dc:title>
  <dc:creator>owensi</dc:creator>
  <cp:lastModifiedBy>Joanne Conway</cp:lastModifiedBy>
  <cp:revision>4</cp:revision>
  <cp:lastPrinted>2023-12-12T09:40:00Z</cp:lastPrinted>
  <dcterms:created xsi:type="dcterms:W3CDTF">2023-12-11T10:54:00Z</dcterms:created>
  <dcterms:modified xsi:type="dcterms:W3CDTF">2023-12-12T16:48:00Z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0x01010067C30CE3A34E2B439C0C909FBF4BBBCE</vt:lpwstr>
  </property>
</Properties>
</file>